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22AD" w14:textId="3101EE72" w:rsidR="00F532BF" w:rsidRPr="00A3316E" w:rsidRDefault="00F532BF" w:rsidP="00F532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316E">
        <w:rPr>
          <w:rFonts w:ascii="Times New Roman" w:hAnsi="Times New Roman" w:cs="Times New Roman"/>
          <w:b/>
          <w:bCs/>
        </w:rPr>
        <w:t>REGULAMIN KONFERENCJI</w:t>
      </w:r>
    </w:p>
    <w:p w14:paraId="2E4B33AF" w14:textId="14512F55" w:rsidR="00F532BF" w:rsidRPr="00A3316E" w:rsidRDefault="00F532BF" w:rsidP="00F532B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99197D0" w14:textId="77777777" w:rsidR="0067250B" w:rsidRPr="00A3316E" w:rsidRDefault="0067250B" w:rsidP="00F532BF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0180117" w14:textId="4FA40BA5" w:rsidR="00EB021A" w:rsidRPr="00A3316E" w:rsidRDefault="00F532BF" w:rsidP="00F532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316E">
        <w:rPr>
          <w:rFonts w:ascii="Times New Roman" w:hAnsi="Times New Roman" w:cs="Times New Roman"/>
          <w:b/>
          <w:bCs/>
        </w:rPr>
        <w:t>§ 1. Postanowienia ogólne</w:t>
      </w:r>
    </w:p>
    <w:p w14:paraId="4D35EED8" w14:textId="77777777" w:rsidR="009E3571" w:rsidRPr="00A3316E" w:rsidRDefault="009E3571" w:rsidP="00F41E7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AD04041" w14:textId="33D714B2" w:rsidR="00A86646" w:rsidRPr="00A3316E" w:rsidRDefault="00F532BF" w:rsidP="009E3571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Konferencja </w:t>
      </w:r>
      <w:r w:rsidR="001B1588" w:rsidRPr="00A3316E">
        <w:rPr>
          <w:rFonts w:ascii="Times New Roman" w:hAnsi="Times New Roman" w:cs="Times New Roman"/>
        </w:rPr>
        <w:t>„Ultrasonografia płuc point of care w dobie pandemii COVID-19”</w:t>
      </w:r>
      <w:r w:rsidR="00F41E7F" w:rsidRPr="00A3316E">
        <w:rPr>
          <w:rFonts w:ascii="Times New Roman" w:hAnsi="Times New Roman" w:cs="Times New Roman"/>
        </w:rPr>
        <w:t xml:space="preserve"> </w:t>
      </w:r>
      <w:r w:rsidR="00012941" w:rsidRPr="00A3316E">
        <w:rPr>
          <w:rFonts w:ascii="Times New Roman" w:hAnsi="Times New Roman" w:cs="Times New Roman"/>
        </w:rPr>
        <w:t>(„</w:t>
      </w:r>
      <w:r w:rsidR="00012941" w:rsidRPr="00A3316E">
        <w:rPr>
          <w:rFonts w:ascii="Times New Roman" w:hAnsi="Times New Roman" w:cs="Times New Roman"/>
          <w:b/>
          <w:bCs/>
        </w:rPr>
        <w:t>Konferencja</w:t>
      </w:r>
      <w:r w:rsidR="00012941" w:rsidRPr="00A3316E">
        <w:rPr>
          <w:rFonts w:ascii="Times New Roman" w:hAnsi="Times New Roman" w:cs="Times New Roman"/>
        </w:rPr>
        <w:t xml:space="preserve">”) </w:t>
      </w:r>
      <w:r w:rsidRPr="00A3316E">
        <w:rPr>
          <w:rFonts w:ascii="Times New Roman" w:hAnsi="Times New Roman" w:cs="Times New Roman"/>
        </w:rPr>
        <w:t>odbędzie się w dniach 26-27 czerwca 2020 r.</w:t>
      </w:r>
      <w:r w:rsidR="009E3571" w:rsidRPr="00A3316E">
        <w:rPr>
          <w:rFonts w:ascii="Times New Roman" w:hAnsi="Times New Roman" w:cs="Times New Roman"/>
        </w:rPr>
        <w:t xml:space="preserve"> Konferencja </w:t>
      </w:r>
      <w:r w:rsidR="00012941" w:rsidRPr="00A3316E">
        <w:rPr>
          <w:rFonts w:ascii="Times New Roman" w:hAnsi="Times New Roman" w:cs="Times New Roman"/>
        </w:rPr>
        <w:t xml:space="preserve">przeprowadzona zostanie w </w:t>
      </w:r>
      <w:r w:rsidR="009E3571" w:rsidRPr="00A3316E">
        <w:rPr>
          <w:rFonts w:ascii="Times New Roman" w:hAnsi="Times New Roman" w:cs="Times New Roman"/>
        </w:rPr>
        <w:t>form</w:t>
      </w:r>
      <w:r w:rsidR="00012941" w:rsidRPr="00A3316E">
        <w:rPr>
          <w:rFonts w:ascii="Times New Roman" w:hAnsi="Times New Roman" w:cs="Times New Roman"/>
        </w:rPr>
        <w:t>ie</w:t>
      </w:r>
      <w:r w:rsidR="009E3571" w:rsidRPr="00A3316E">
        <w:rPr>
          <w:rFonts w:ascii="Times New Roman" w:hAnsi="Times New Roman" w:cs="Times New Roman"/>
        </w:rPr>
        <w:t xml:space="preserve"> wi</w:t>
      </w:r>
      <w:r w:rsidR="00A86646" w:rsidRPr="00A3316E">
        <w:rPr>
          <w:rFonts w:ascii="Times New Roman" w:hAnsi="Times New Roman" w:cs="Times New Roman"/>
        </w:rPr>
        <w:t>de</w:t>
      </w:r>
      <w:r w:rsidR="009E3571" w:rsidRPr="00A3316E">
        <w:rPr>
          <w:rFonts w:ascii="Times New Roman" w:hAnsi="Times New Roman" w:cs="Times New Roman"/>
        </w:rPr>
        <w:t>okonferencji</w:t>
      </w:r>
      <w:r w:rsidR="00A86646" w:rsidRPr="00A3316E">
        <w:rPr>
          <w:rFonts w:ascii="Times New Roman" w:hAnsi="Times New Roman" w:cs="Times New Roman"/>
        </w:rPr>
        <w:t xml:space="preserve"> (konferencji </w:t>
      </w:r>
      <w:r w:rsidRPr="00A3316E">
        <w:rPr>
          <w:rFonts w:ascii="Times New Roman" w:hAnsi="Times New Roman" w:cs="Times New Roman"/>
        </w:rPr>
        <w:t>online</w:t>
      </w:r>
      <w:r w:rsidR="00A86646" w:rsidRPr="00A3316E">
        <w:rPr>
          <w:rFonts w:ascii="Times New Roman" w:hAnsi="Times New Roman" w:cs="Times New Roman"/>
        </w:rPr>
        <w:t>)</w:t>
      </w:r>
      <w:r w:rsidR="00441BBF" w:rsidRPr="00A3316E">
        <w:rPr>
          <w:rFonts w:ascii="Times New Roman" w:hAnsi="Times New Roman" w:cs="Times New Roman"/>
        </w:rPr>
        <w:t xml:space="preserve"> na platformie </w:t>
      </w:r>
      <w:r w:rsidRPr="00A3316E">
        <w:rPr>
          <w:rFonts w:ascii="Times New Roman" w:hAnsi="Times New Roman" w:cs="Times New Roman"/>
        </w:rPr>
        <w:t>internetowe</w:t>
      </w:r>
      <w:r w:rsidR="00A86646" w:rsidRPr="00A3316E">
        <w:rPr>
          <w:rFonts w:ascii="Times New Roman" w:hAnsi="Times New Roman" w:cs="Times New Roman"/>
        </w:rPr>
        <w:t>j</w:t>
      </w:r>
      <w:r w:rsidRPr="00A3316E">
        <w:rPr>
          <w:rFonts w:ascii="Times New Roman" w:hAnsi="Times New Roman" w:cs="Times New Roman"/>
        </w:rPr>
        <w:t xml:space="preserve"> </w:t>
      </w:r>
      <w:proofErr w:type="spellStart"/>
      <w:r w:rsidRPr="00A3316E">
        <w:rPr>
          <w:rFonts w:ascii="Times New Roman" w:hAnsi="Times New Roman" w:cs="Times New Roman"/>
        </w:rPr>
        <w:t>Click</w:t>
      </w:r>
      <w:r w:rsidR="00F476CF" w:rsidRPr="00A3316E">
        <w:rPr>
          <w:rFonts w:ascii="Times New Roman" w:hAnsi="Times New Roman" w:cs="Times New Roman"/>
        </w:rPr>
        <w:t>M</w:t>
      </w:r>
      <w:r w:rsidRPr="00A3316E">
        <w:rPr>
          <w:rFonts w:ascii="Times New Roman" w:hAnsi="Times New Roman" w:cs="Times New Roman"/>
        </w:rPr>
        <w:t>eeting</w:t>
      </w:r>
      <w:proofErr w:type="spellEnd"/>
      <w:r w:rsidR="00A86646" w:rsidRPr="00A3316E">
        <w:rPr>
          <w:rFonts w:ascii="Times New Roman" w:hAnsi="Times New Roman" w:cs="Times New Roman"/>
        </w:rPr>
        <w:t xml:space="preserve"> dostępnej</w:t>
      </w:r>
      <w:r w:rsidRPr="00A3316E">
        <w:rPr>
          <w:rFonts w:ascii="Times New Roman" w:hAnsi="Times New Roman" w:cs="Times New Roman"/>
        </w:rPr>
        <w:t xml:space="preserve"> pod adresem: </w:t>
      </w:r>
      <w:proofErr w:type="spellStart"/>
      <w:r w:rsidR="00D72370" w:rsidRPr="00A3316E">
        <w:rPr>
          <w:rFonts w:ascii="Times New Roman" w:hAnsi="Times New Roman" w:cs="Times New Roman"/>
        </w:rPr>
        <w:t>lus.expert</w:t>
      </w:r>
      <w:proofErr w:type="spellEnd"/>
      <w:r w:rsidR="00D72370" w:rsidRPr="00A3316E">
        <w:rPr>
          <w:rFonts w:ascii="Times New Roman" w:hAnsi="Times New Roman" w:cs="Times New Roman"/>
        </w:rPr>
        <w:t>.</w:t>
      </w:r>
    </w:p>
    <w:p w14:paraId="22A6235B" w14:textId="3C631D29" w:rsidR="009E3571" w:rsidRPr="00A3316E" w:rsidRDefault="00F532BF" w:rsidP="009E3571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Szczegółowy </w:t>
      </w:r>
      <w:r w:rsidR="009151A1" w:rsidRPr="00A3316E">
        <w:rPr>
          <w:rFonts w:ascii="Times New Roman" w:hAnsi="Times New Roman" w:cs="Times New Roman"/>
        </w:rPr>
        <w:t>program</w:t>
      </w:r>
      <w:r w:rsidRPr="00A3316E">
        <w:rPr>
          <w:rFonts w:ascii="Times New Roman" w:hAnsi="Times New Roman" w:cs="Times New Roman"/>
        </w:rPr>
        <w:t xml:space="preserve"> </w:t>
      </w:r>
      <w:r w:rsidR="00012941" w:rsidRPr="00A3316E">
        <w:rPr>
          <w:rFonts w:ascii="Times New Roman" w:hAnsi="Times New Roman" w:cs="Times New Roman"/>
        </w:rPr>
        <w:t>K</w:t>
      </w:r>
      <w:r w:rsidRPr="00A3316E">
        <w:rPr>
          <w:rFonts w:ascii="Times New Roman" w:hAnsi="Times New Roman" w:cs="Times New Roman"/>
        </w:rPr>
        <w:t>onferencji dostępny jest na stronie</w:t>
      </w:r>
      <w:r w:rsidR="00012941" w:rsidRPr="00A3316E">
        <w:rPr>
          <w:rFonts w:ascii="Times New Roman" w:hAnsi="Times New Roman" w:cs="Times New Roman"/>
        </w:rPr>
        <w:t xml:space="preserve"> internetowej </w:t>
      </w:r>
      <w:proofErr w:type="spellStart"/>
      <w:r w:rsidR="00D72370" w:rsidRPr="00A3316E">
        <w:rPr>
          <w:rFonts w:ascii="Times New Roman" w:hAnsi="Times New Roman" w:cs="Times New Roman"/>
        </w:rPr>
        <w:t>lus</w:t>
      </w:r>
      <w:r w:rsidR="00441BBF" w:rsidRPr="00A3316E">
        <w:rPr>
          <w:rFonts w:ascii="Times New Roman" w:hAnsi="Times New Roman" w:cs="Times New Roman"/>
        </w:rPr>
        <w:t>.expert</w:t>
      </w:r>
      <w:proofErr w:type="spellEnd"/>
      <w:r w:rsidR="00441BBF" w:rsidRPr="00A3316E">
        <w:rPr>
          <w:rFonts w:ascii="Times New Roman" w:hAnsi="Times New Roman" w:cs="Times New Roman"/>
        </w:rPr>
        <w:t xml:space="preserve"> </w:t>
      </w:r>
      <w:r w:rsidR="00012941" w:rsidRPr="00A3316E">
        <w:rPr>
          <w:rFonts w:ascii="Times New Roman" w:hAnsi="Times New Roman" w:cs="Times New Roman"/>
        </w:rPr>
        <w:t>w zakładce dedykowanej Konferencji pod adresem</w:t>
      </w:r>
      <w:r w:rsidRPr="00A3316E">
        <w:rPr>
          <w:rFonts w:ascii="Times New Roman" w:hAnsi="Times New Roman" w:cs="Times New Roman"/>
        </w:rPr>
        <w:t xml:space="preserve">: </w:t>
      </w:r>
      <w:proofErr w:type="spellStart"/>
      <w:r w:rsidR="001B1588" w:rsidRPr="00A3316E">
        <w:rPr>
          <w:rFonts w:ascii="Times New Roman" w:hAnsi="Times New Roman" w:cs="Times New Roman"/>
        </w:rPr>
        <w:t>lus.expert</w:t>
      </w:r>
      <w:proofErr w:type="spellEnd"/>
      <w:r w:rsidR="00012941" w:rsidRPr="00A3316E">
        <w:rPr>
          <w:rFonts w:ascii="Times New Roman" w:hAnsi="Times New Roman" w:cs="Times New Roman"/>
        </w:rPr>
        <w:t xml:space="preserve"> („</w:t>
      </w:r>
      <w:r w:rsidR="00012941" w:rsidRPr="00A3316E">
        <w:rPr>
          <w:rFonts w:ascii="Times New Roman" w:hAnsi="Times New Roman" w:cs="Times New Roman"/>
          <w:b/>
          <w:bCs/>
        </w:rPr>
        <w:t>Strona WWW Konferencji</w:t>
      </w:r>
      <w:r w:rsidR="00012941" w:rsidRPr="00A3316E">
        <w:rPr>
          <w:rFonts w:ascii="Times New Roman" w:hAnsi="Times New Roman" w:cs="Times New Roman"/>
        </w:rPr>
        <w:t>”)</w:t>
      </w:r>
      <w:r w:rsidR="00F41E7F" w:rsidRPr="00A3316E">
        <w:rPr>
          <w:rFonts w:ascii="Times New Roman" w:hAnsi="Times New Roman" w:cs="Times New Roman"/>
        </w:rPr>
        <w:t>.</w:t>
      </w:r>
      <w:r w:rsidR="009E3571" w:rsidRPr="00A3316E">
        <w:rPr>
          <w:rFonts w:ascii="Times New Roman" w:hAnsi="Times New Roman" w:cs="Times New Roman"/>
        </w:rPr>
        <w:t xml:space="preserve"> Organizator zastrzega sobie prawo do zmiany programu </w:t>
      </w:r>
      <w:r w:rsidR="00A86646" w:rsidRPr="00A3316E">
        <w:rPr>
          <w:rFonts w:ascii="Times New Roman" w:hAnsi="Times New Roman" w:cs="Times New Roman"/>
        </w:rPr>
        <w:t>K</w:t>
      </w:r>
      <w:r w:rsidR="009E3571" w:rsidRPr="00A3316E">
        <w:rPr>
          <w:rFonts w:ascii="Times New Roman" w:hAnsi="Times New Roman" w:cs="Times New Roman"/>
        </w:rPr>
        <w:t xml:space="preserve">onferencji dostępnego </w:t>
      </w:r>
      <w:r w:rsidR="00012941" w:rsidRPr="00A3316E">
        <w:rPr>
          <w:rFonts w:ascii="Times New Roman" w:hAnsi="Times New Roman" w:cs="Times New Roman"/>
        </w:rPr>
        <w:t xml:space="preserve">na Stronie WWW Konferencji </w:t>
      </w:r>
      <w:r w:rsidR="009E3571" w:rsidRPr="00A3316E">
        <w:rPr>
          <w:rFonts w:ascii="Times New Roman" w:hAnsi="Times New Roman" w:cs="Times New Roman"/>
        </w:rPr>
        <w:t xml:space="preserve">do </w:t>
      </w:r>
      <w:r w:rsidR="001B1588" w:rsidRPr="00A3316E">
        <w:rPr>
          <w:rFonts w:ascii="Times New Roman" w:hAnsi="Times New Roman" w:cs="Times New Roman"/>
        </w:rPr>
        <w:t>2</w:t>
      </w:r>
      <w:r w:rsidR="009E3571" w:rsidRPr="00A3316E">
        <w:rPr>
          <w:rFonts w:ascii="Times New Roman" w:hAnsi="Times New Roman" w:cs="Times New Roman"/>
          <w:color w:val="FF0000"/>
        </w:rPr>
        <w:t xml:space="preserve"> </w:t>
      </w:r>
      <w:r w:rsidR="009E3571" w:rsidRPr="00A3316E">
        <w:rPr>
          <w:rFonts w:ascii="Times New Roman" w:hAnsi="Times New Roman" w:cs="Times New Roman"/>
        </w:rPr>
        <w:t>dni przed rozpoczęciem Konferencji</w:t>
      </w:r>
      <w:r w:rsidR="00963D3D" w:rsidRPr="00A3316E">
        <w:rPr>
          <w:rFonts w:ascii="Times New Roman" w:hAnsi="Times New Roman" w:cs="Times New Roman"/>
        </w:rPr>
        <w:t xml:space="preserve"> w szczególności poprzez zmianę godziny danego wystąpienia lub zmianę osoby prowadzącej</w:t>
      </w:r>
      <w:r w:rsidR="00A86646" w:rsidRPr="00A3316E">
        <w:rPr>
          <w:rFonts w:ascii="Times New Roman" w:hAnsi="Times New Roman" w:cs="Times New Roman"/>
        </w:rPr>
        <w:t>.</w:t>
      </w:r>
    </w:p>
    <w:p w14:paraId="0B96EFF7" w14:textId="258E7C03" w:rsidR="00A86646" w:rsidRPr="00A3316E" w:rsidRDefault="00A86646" w:rsidP="00A86646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Organizatorem Konferencji jest Natalia Buda prowadząca Indywidualną Specjalistyczną Praktykę Lekarską Natalia Buda w </w:t>
      </w:r>
      <w:r w:rsidR="001B1588" w:rsidRPr="00A3316E">
        <w:rPr>
          <w:rFonts w:ascii="Times New Roman" w:hAnsi="Times New Roman" w:cs="Times New Roman"/>
        </w:rPr>
        <w:t>Gdańsku</w:t>
      </w:r>
      <w:r w:rsidRPr="00A3316E">
        <w:rPr>
          <w:rFonts w:ascii="Times New Roman" w:hAnsi="Times New Roman" w:cs="Times New Roman"/>
        </w:rPr>
        <w:t xml:space="preserve"> (8</w:t>
      </w:r>
      <w:r w:rsidR="001B1588" w:rsidRPr="00A3316E">
        <w:rPr>
          <w:rFonts w:ascii="Times New Roman" w:hAnsi="Times New Roman" w:cs="Times New Roman"/>
        </w:rPr>
        <w:t>0</w:t>
      </w:r>
      <w:r w:rsidRPr="00A3316E">
        <w:rPr>
          <w:rFonts w:ascii="Times New Roman" w:hAnsi="Times New Roman" w:cs="Times New Roman"/>
        </w:rPr>
        <w:t>-</w:t>
      </w:r>
      <w:r w:rsidR="001B1588" w:rsidRPr="00A3316E">
        <w:rPr>
          <w:rFonts w:ascii="Times New Roman" w:hAnsi="Times New Roman" w:cs="Times New Roman"/>
        </w:rPr>
        <w:t>365</w:t>
      </w:r>
      <w:r w:rsidRPr="00A3316E">
        <w:rPr>
          <w:rFonts w:ascii="Times New Roman" w:hAnsi="Times New Roman" w:cs="Times New Roman"/>
        </w:rPr>
        <w:t xml:space="preserve">) przy ul. </w:t>
      </w:r>
      <w:r w:rsidR="001B1588" w:rsidRPr="00A3316E">
        <w:rPr>
          <w:rFonts w:ascii="Times New Roman" w:hAnsi="Times New Roman" w:cs="Times New Roman"/>
        </w:rPr>
        <w:t>Prez. L. Kaczyńskiego 24</w:t>
      </w:r>
      <w:r w:rsidRPr="00A3316E">
        <w:rPr>
          <w:rFonts w:ascii="Times New Roman" w:hAnsi="Times New Roman" w:cs="Times New Roman"/>
        </w:rPr>
        <w:t>A</w:t>
      </w:r>
      <w:r w:rsidR="001B1588" w:rsidRPr="00A3316E">
        <w:rPr>
          <w:rFonts w:ascii="Times New Roman" w:hAnsi="Times New Roman" w:cs="Times New Roman"/>
        </w:rPr>
        <w:t>/87</w:t>
      </w:r>
      <w:r w:rsidRPr="00A3316E">
        <w:rPr>
          <w:rFonts w:ascii="Times New Roman" w:hAnsi="Times New Roman" w:cs="Times New Roman"/>
        </w:rPr>
        <w:t>, posiadająca NIP: 5922118735 oraz REGON: 222143561</w:t>
      </w:r>
      <w:r w:rsidR="00441BBF" w:rsidRPr="00A3316E">
        <w:rPr>
          <w:rFonts w:ascii="Times New Roman" w:hAnsi="Times New Roman" w:cs="Times New Roman"/>
        </w:rPr>
        <w:t xml:space="preserve"> („</w:t>
      </w:r>
      <w:r w:rsidR="00441BBF" w:rsidRPr="00A3316E">
        <w:rPr>
          <w:rFonts w:ascii="Times New Roman" w:hAnsi="Times New Roman" w:cs="Times New Roman"/>
          <w:b/>
          <w:bCs/>
        </w:rPr>
        <w:t>Organizator</w:t>
      </w:r>
      <w:r w:rsidR="00441BBF" w:rsidRPr="00A3316E">
        <w:rPr>
          <w:rFonts w:ascii="Times New Roman" w:hAnsi="Times New Roman" w:cs="Times New Roman"/>
        </w:rPr>
        <w:t>”)</w:t>
      </w:r>
      <w:r w:rsidRPr="00A3316E">
        <w:rPr>
          <w:rFonts w:ascii="Times New Roman" w:hAnsi="Times New Roman" w:cs="Times New Roman"/>
        </w:rPr>
        <w:t>.</w:t>
      </w:r>
    </w:p>
    <w:p w14:paraId="5EC07BC4" w14:textId="2F60BA6D" w:rsidR="00F41E7F" w:rsidRPr="00A3316E" w:rsidRDefault="00F41E7F" w:rsidP="009E3571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Uczestnikami Konferencji mogą być lekarze (zarówno specjaliści, jak i lekarze podstawowej opieki zdrowotnej), </w:t>
      </w:r>
      <w:r w:rsidR="009E3571" w:rsidRPr="00A3316E">
        <w:rPr>
          <w:rFonts w:ascii="Times New Roman" w:hAnsi="Times New Roman" w:cs="Times New Roman"/>
        </w:rPr>
        <w:t>s</w:t>
      </w:r>
      <w:r w:rsidRPr="00A3316E">
        <w:rPr>
          <w:rFonts w:ascii="Times New Roman" w:hAnsi="Times New Roman" w:cs="Times New Roman"/>
        </w:rPr>
        <w:t>tudenci kierunków medycznych oraz inne osoby związane zawodowo z tematyką Konferencji</w:t>
      </w:r>
      <w:r w:rsidR="00441BBF" w:rsidRPr="00A3316E">
        <w:rPr>
          <w:rFonts w:ascii="Times New Roman" w:hAnsi="Times New Roman" w:cs="Times New Roman"/>
        </w:rPr>
        <w:t xml:space="preserve"> („</w:t>
      </w:r>
      <w:r w:rsidR="00441BBF" w:rsidRPr="00A3316E">
        <w:rPr>
          <w:rFonts w:ascii="Times New Roman" w:hAnsi="Times New Roman" w:cs="Times New Roman"/>
          <w:b/>
          <w:bCs/>
        </w:rPr>
        <w:t>Uczestnik</w:t>
      </w:r>
      <w:r w:rsidR="00441BBF" w:rsidRPr="00A3316E">
        <w:rPr>
          <w:rFonts w:ascii="Times New Roman" w:hAnsi="Times New Roman" w:cs="Times New Roman"/>
        </w:rPr>
        <w:t>”)</w:t>
      </w:r>
      <w:r w:rsidRPr="00A3316E">
        <w:rPr>
          <w:rFonts w:ascii="Times New Roman" w:hAnsi="Times New Roman" w:cs="Times New Roman"/>
        </w:rPr>
        <w:t>.</w:t>
      </w:r>
    </w:p>
    <w:p w14:paraId="00C003B0" w14:textId="2DDC9168" w:rsidR="00963D3D" w:rsidRPr="00A3316E" w:rsidRDefault="00963D3D" w:rsidP="009E3571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Każdy Uczestnik otrzyma certyfikat </w:t>
      </w:r>
      <w:r w:rsidR="00012941" w:rsidRPr="00A3316E">
        <w:rPr>
          <w:rFonts w:ascii="Times New Roman" w:hAnsi="Times New Roman" w:cs="Times New Roman"/>
        </w:rPr>
        <w:t xml:space="preserve">potwierdzający udział </w:t>
      </w:r>
      <w:r w:rsidRPr="00A3316E">
        <w:rPr>
          <w:rFonts w:ascii="Times New Roman" w:hAnsi="Times New Roman" w:cs="Times New Roman"/>
        </w:rPr>
        <w:t>w Konferencji</w:t>
      </w:r>
      <w:r w:rsidR="00012941" w:rsidRPr="00A3316E">
        <w:rPr>
          <w:rFonts w:ascii="Times New Roman" w:hAnsi="Times New Roman" w:cs="Times New Roman"/>
        </w:rPr>
        <w:t xml:space="preserve">, a także wskazujący czas trwania Konferencji i odpowiadającą mu </w:t>
      </w:r>
      <w:r w:rsidR="002375A4" w:rsidRPr="00A3316E">
        <w:rPr>
          <w:rFonts w:ascii="Times New Roman" w:hAnsi="Times New Roman" w:cs="Times New Roman"/>
        </w:rPr>
        <w:t>ilość punktów edukacyjnych, o których mowa w rozporządzeniu Ministra Zdrowia z dnia 6 października 2004 r. w sprawie sposobów dopełnienia obowiązku doskonalenia zawodowego lekarzy i lekarzy dentystów (tekst jedn. Dz. U. z 2017 r. poz. 1923).</w:t>
      </w:r>
    </w:p>
    <w:p w14:paraId="2BFFCE9F" w14:textId="47535FB4" w:rsidR="00012941" w:rsidRPr="00A3316E" w:rsidRDefault="00012941" w:rsidP="00A86646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</w:rPr>
      </w:pPr>
    </w:p>
    <w:p w14:paraId="7D92FB37" w14:textId="77777777" w:rsidR="00F476CF" w:rsidRPr="00A3316E" w:rsidRDefault="00F476CF" w:rsidP="00F476CF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bCs/>
        </w:rPr>
      </w:pPr>
      <w:r w:rsidRPr="00A3316E">
        <w:rPr>
          <w:rFonts w:ascii="Times New Roman" w:hAnsi="Times New Roman" w:cs="Times New Roman"/>
          <w:b/>
          <w:bCs/>
        </w:rPr>
        <w:t>§ 2. Wymagania techniczne związane z udziałem w Konferencji</w:t>
      </w:r>
    </w:p>
    <w:p w14:paraId="0ABC58CE" w14:textId="77777777" w:rsidR="00F476CF" w:rsidRPr="00A3316E" w:rsidRDefault="00F476CF" w:rsidP="00F476CF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</w:rPr>
      </w:pPr>
    </w:p>
    <w:p w14:paraId="76A798FF" w14:textId="4C7D3552" w:rsidR="00F476CF" w:rsidRPr="00A3316E" w:rsidRDefault="00F476CF" w:rsidP="00F476C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Wymagania techniczne związane z udziałem w Konferencji nie odbiegają od wymagań technicznych dotyczących korzystania z sieci Internet i platformy </w:t>
      </w:r>
      <w:proofErr w:type="spellStart"/>
      <w:r w:rsidRPr="00A3316E">
        <w:rPr>
          <w:rFonts w:ascii="Times New Roman" w:hAnsi="Times New Roman" w:cs="Times New Roman"/>
        </w:rPr>
        <w:t>ClickMeeting</w:t>
      </w:r>
      <w:proofErr w:type="spellEnd"/>
      <w:r w:rsidRPr="00A3316E">
        <w:rPr>
          <w:rFonts w:ascii="Times New Roman" w:hAnsi="Times New Roman" w:cs="Times New Roman"/>
        </w:rPr>
        <w:t>. Uczestnik musi posiadać komputer z dostępem do sieci Internet wraz z oprogramowaniem umożliwiającym przeglądanie jej zasobów. Minimalne wymagania techniczne, które muszą zostać spełnione:</w:t>
      </w:r>
    </w:p>
    <w:p w14:paraId="16A55764" w14:textId="24CC2D22" w:rsidR="00F476CF" w:rsidRPr="00A3316E" w:rsidRDefault="0067250B" w:rsidP="00F476CF">
      <w:pPr>
        <w:pStyle w:val="Bezodstpw"/>
        <w:numPr>
          <w:ilvl w:val="0"/>
          <w:numId w:val="15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p</w:t>
      </w:r>
      <w:r w:rsidR="00F476CF" w:rsidRPr="00A3316E">
        <w:rPr>
          <w:rFonts w:ascii="Times New Roman" w:hAnsi="Times New Roman" w:cs="Times New Roman"/>
        </w:rPr>
        <w:t>rocesor dwurdzeniowy 2GHz lub lepszy (zalecany czterordzeniowy);</w:t>
      </w:r>
    </w:p>
    <w:p w14:paraId="60164868" w14:textId="17C27488" w:rsidR="00F476CF" w:rsidRPr="00A3316E" w:rsidRDefault="00F476CF" w:rsidP="00F476CF">
      <w:pPr>
        <w:pStyle w:val="Bezodstpw"/>
        <w:numPr>
          <w:ilvl w:val="0"/>
          <w:numId w:val="15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2</w:t>
      </w:r>
      <w:r w:rsidR="0067250B" w:rsidRPr="00A3316E">
        <w:rPr>
          <w:rFonts w:ascii="Times New Roman" w:hAnsi="Times New Roman" w:cs="Times New Roman"/>
        </w:rPr>
        <w:t xml:space="preserve"> </w:t>
      </w:r>
      <w:proofErr w:type="spellStart"/>
      <w:r w:rsidRPr="00A3316E">
        <w:rPr>
          <w:rFonts w:ascii="Times New Roman" w:hAnsi="Times New Roman" w:cs="Times New Roman"/>
        </w:rPr>
        <w:t>G</w:t>
      </w:r>
      <w:r w:rsidR="0067250B" w:rsidRPr="00A3316E">
        <w:rPr>
          <w:rFonts w:ascii="Times New Roman" w:hAnsi="Times New Roman" w:cs="Times New Roman"/>
        </w:rPr>
        <w:t>b</w:t>
      </w:r>
      <w:proofErr w:type="spellEnd"/>
      <w:r w:rsidRPr="00A3316E">
        <w:rPr>
          <w:rFonts w:ascii="Times New Roman" w:hAnsi="Times New Roman" w:cs="Times New Roman"/>
        </w:rPr>
        <w:t xml:space="preserve"> pamięci RAM (zalecane 4</w:t>
      </w:r>
      <w:r w:rsidR="0067250B" w:rsidRPr="00A3316E">
        <w:rPr>
          <w:rFonts w:ascii="Times New Roman" w:hAnsi="Times New Roman" w:cs="Times New Roman"/>
        </w:rPr>
        <w:t xml:space="preserve"> </w:t>
      </w:r>
      <w:proofErr w:type="spellStart"/>
      <w:r w:rsidRPr="00A3316E">
        <w:rPr>
          <w:rFonts w:ascii="Times New Roman" w:hAnsi="Times New Roman" w:cs="Times New Roman"/>
        </w:rPr>
        <w:t>G</w:t>
      </w:r>
      <w:r w:rsidR="0067250B" w:rsidRPr="00A3316E">
        <w:rPr>
          <w:rFonts w:ascii="Times New Roman" w:hAnsi="Times New Roman" w:cs="Times New Roman"/>
        </w:rPr>
        <w:t>b</w:t>
      </w:r>
      <w:proofErr w:type="spellEnd"/>
      <w:r w:rsidRPr="00A3316E">
        <w:rPr>
          <w:rFonts w:ascii="Times New Roman" w:hAnsi="Times New Roman" w:cs="Times New Roman"/>
        </w:rPr>
        <w:t xml:space="preserve"> lub więcej);</w:t>
      </w:r>
    </w:p>
    <w:p w14:paraId="51E496A5" w14:textId="4E3E71C9" w:rsidR="00F476CF" w:rsidRPr="00A3316E" w:rsidRDefault="0067250B" w:rsidP="00F476CF">
      <w:pPr>
        <w:pStyle w:val="Bezodstpw"/>
        <w:numPr>
          <w:ilvl w:val="0"/>
          <w:numId w:val="15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s</w:t>
      </w:r>
      <w:r w:rsidR="00F476CF" w:rsidRPr="00A3316E">
        <w:rPr>
          <w:rFonts w:ascii="Times New Roman" w:hAnsi="Times New Roman" w:cs="Times New Roman"/>
        </w:rPr>
        <w:t>ystem operacyjny taki jak Windows 8 (zalecany Windows 10), Mac OS wersja 10.13 (zalecana najnowsza wersja), Linux, Chrome OS.</w:t>
      </w:r>
    </w:p>
    <w:p w14:paraId="4974221D" w14:textId="6C5F1FDA" w:rsidR="00F476CF" w:rsidRPr="00A3316E" w:rsidRDefault="00F476CF" w:rsidP="00F476C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Ponieważ </w:t>
      </w:r>
      <w:proofErr w:type="spellStart"/>
      <w:r w:rsidRPr="00A3316E">
        <w:rPr>
          <w:rFonts w:ascii="Times New Roman" w:hAnsi="Times New Roman" w:cs="Times New Roman"/>
        </w:rPr>
        <w:t>ClickMeeting</w:t>
      </w:r>
      <w:proofErr w:type="spellEnd"/>
      <w:r w:rsidRPr="00A3316E">
        <w:rPr>
          <w:rFonts w:ascii="Times New Roman" w:hAnsi="Times New Roman" w:cs="Times New Roman"/>
        </w:rPr>
        <w:t xml:space="preserve"> jest platformą opartą na przeglądarce, wymagane jest korzystanie z najaktualniejszych oficjalnych wersji Google Chrome, Mozilla </w:t>
      </w:r>
      <w:proofErr w:type="spellStart"/>
      <w:r w:rsidRPr="00A3316E">
        <w:rPr>
          <w:rFonts w:ascii="Times New Roman" w:hAnsi="Times New Roman" w:cs="Times New Roman"/>
        </w:rPr>
        <w:t>Firefox</w:t>
      </w:r>
      <w:proofErr w:type="spellEnd"/>
      <w:r w:rsidRPr="00A3316E">
        <w:rPr>
          <w:rFonts w:ascii="Times New Roman" w:hAnsi="Times New Roman" w:cs="Times New Roman"/>
        </w:rPr>
        <w:t>, Safari, Edge lub Opera.</w:t>
      </w:r>
    </w:p>
    <w:p w14:paraId="074D9B24" w14:textId="291E3D96" w:rsidR="00F476CF" w:rsidRPr="00A3316E" w:rsidRDefault="00F476CF" w:rsidP="00F476C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3316E">
        <w:rPr>
          <w:rFonts w:ascii="Times New Roman" w:hAnsi="Times New Roman" w:cs="Times New Roman"/>
        </w:rPr>
        <w:t>ClickMeeting</w:t>
      </w:r>
      <w:proofErr w:type="spellEnd"/>
      <w:r w:rsidRPr="00A3316E">
        <w:rPr>
          <w:rFonts w:ascii="Times New Roman" w:hAnsi="Times New Roman" w:cs="Times New Roman"/>
        </w:rPr>
        <w:t xml:space="preserve"> współpracuje z wszystkimi wbudowanymi w laptopy kamerami oraz większością kamer internetowych. Bardziej zaawansowana lub profesjonalna kamera może wymagać instalacji dodatkowego oprogramowania lub sprzętu i musi zostać skonsultowana z działem sprzedaży platformy </w:t>
      </w:r>
      <w:proofErr w:type="spellStart"/>
      <w:r w:rsidRPr="00A3316E">
        <w:rPr>
          <w:rFonts w:ascii="Times New Roman" w:hAnsi="Times New Roman" w:cs="Times New Roman"/>
        </w:rPr>
        <w:t>ClickMeeting</w:t>
      </w:r>
      <w:proofErr w:type="spellEnd"/>
      <w:r w:rsidRPr="00A3316E">
        <w:rPr>
          <w:rFonts w:ascii="Times New Roman" w:hAnsi="Times New Roman" w:cs="Times New Roman"/>
        </w:rPr>
        <w:t xml:space="preserve">. Aby sprawdzić kompatybilność kamery, zachęcamy do stworzenia darmowego konta testowego na platformie </w:t>
      </w:r>
      <w:proofErr w:type="spellStart"/>
      <w:r w:rsidRPr="00A3316E">
        <w:rPr>
          <w:rFonts w:ascii="Times New Roman" w:hAnsi="Times New Roman" w:cs="Times New Roman"/>
        </w:rPr>
        <w:t>ClickMeeting</w:t>
      </w:r>
      <w:proofErr w:type="spellEnd"/>
      <w:r w:rsidRPr="00A3316E">
        <w:rPr>
          <w:rFonts w:ascii="Times New Roman" w:hAnsi="Times New Roman" w:cs="Times New Roman"/>
        </w:rPr>
        <w:t>.</w:t>
      </w:r>
    </w:p>
    <w:p w14:paraId="648B45E5" w14:textId="2EA53E3B" w:rsidR="00F476CF" w:rsidRPr="00A3316E" w:rsidRDefault="0067250B" w:rsidP="00F476C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Aby móc wziąć udział w Konferencji, na niektórych urządzeniach mobilnych </w:t>
      </w:r>
      <w:r w:rsidR="00F476CF" w:rsidRPr="00A3316E">
        <w:rPr>
          <w:rFonts w:ascii="Times New Roman" w:hAnsi="Times New Roman" w:cs="Times New Roman"/>
        </w:rPr>
        <w:t xml:space="preserve">konieczne może </w:t>
      </w:r>
      <w:r w:rsidRPr="00A3316E">
        <w:rPr>
          <w:rFonts w:ascii="Times New Roman" w:hAnsi="Times New Roman" w:cs="Times New Roman"/>
        </w:rPr>
        <w:t xml:space="preserve">okazać się </w:t>
      </w:r>
      <w:r w:rsidR="00F476CF" w:rsidRPr="00A3316E">
        <w:rPr>
          <w:rFonts w:ascii="Times New Roman" w:hAnsi="Times New Roman" w:cs="Times New Roman"/>
        </w:rPr>
        <w:t xml:space="preserve">pobranie odpowiedniej aplikacji w iTunes </w:t>
      </w:r>
      <w:proofErr w:type="spellStart"/>
      <w:r w:rsidR="00F476CF" w:rsidRPr="00A3316E">
        <w:rPr>
          <w:rFonts w:ascii="Times New Roman" w:hAnsi="Times New Roman" w:cs="Times New Roman"/>
        </w:rPr>
        <w:t>App</w:t>
      </w:r>
      <w:proofErr w:type="spellEnd"/>
      <w:r w:rsidR="00F476CF" w:rsidRPr="00A3316E">
        <w:rPr>
          <w:rFonts w:ascii="Times New Roman" w:hAnsi="Times New Roman" w:cs="Times New Roman"/>
        </w:rPr>
        <w:t xml:space="preserve"> </w:t>
      </w:r>
      <w:proofErr w:type="spellStart"/>
      <w:r w:rsidR="00F476CF" w:rsidRPr="00A3316E">
        <w:rPr>
          <w:rFonts w:ascii="Times New Roman" w:hAnsi="Times New Roman" w:cs="Times New Roman"/>
        </w:rPr>
        <w:t>Store</w:t>
      </w:r>
      <w:proofErr w:type="spellEnd"/>
      <w:r w:rsidR="00F476CF" w:rsidRPr="00A3316E">
        <w:rPr>
          <w:rFonts w:ascii="Times New Roman" w:hAnsi="Times New Roman" w:cs="Times New Roman"/>
        </w:rPr>
        <w:t xml:space="preserve"> lub Google Play </w:t>
      </w:r>
      <w:proofErr w:type="spellStart"/>
      <w:r w:rsidR="00F476CF" w:rsidRPr="00A3316E">
        <w:rPr>
          <w:rFonts w:ascii="Times New Roman" w:hAnsi="Times New Roman" w:cs="Times New Roman"/>
        </w:rPr>
        <w:t>Store</w:t>
      </w:r>
      <w:proofErr w:type="spellEnd"/>
      <w:r w:rsidR="00F476CF" w:rsidRPr="00A3316E">
        <w:rPr>
          <w:rFonts w:ascii="Times New Roman" w:hAnsi="Times New Roman" w:cs="Times New Roman"/>
        </w:rPr>
        <w:t>. Do korzystania z usługi w pełnym zakresie dźwięku i obrazu podczas konferencji, konieczne jest posiadanie kamery internetowej, mikrofonu lub zestawu słuchawkowego, lub głośników podłączonych do urządzenia i rozpoznanych przez Twoje urządzenie i nie powinny być one jednocześnie używane przez żadną inną aplikację.</w:t>
      </w:r>
    </w:p>
    <w:p w14:paraId="3AF3A409" w14:textId="2FE8B68D" w:rsidR="00F476CF" w:rsidRPr="00A3316E" w:rsidRDefault="00F476CF" w:rsidP="00A86646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</w:rPr>
      </w:pPr>
    </w:p>
    <w:p w14:paraId="0DB00B6E" w14:textId="77777777" w:rsidR="00F476CF" w:rsidRPr="00A3316E" w:rsidRDefault="00F476CF" w:rsidP="00A86646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</w:rPr>
      </w:pPr>
    </w:p>
    <w:p w14:paraId="0CE07938" w14:textId="0741F709" w:rsidR="00A86646" w:rsidRPr="00A3316E" w:rsidRDefault="00A86646" w:rsidP="00A86646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bCs/>
        </w:rPr>
      </w:pPr>
      <w:r w:rsidRPr="00A3316E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F476CF" w:rsidRPr="00A3316E">
        <w:rPr>
          <w:rFonts w:ascii="Times New Roman" w:hAnsi="Times New Roman" w:cs="Times New Roman"/>
          <w:b/>
          <w:bCs/>
        </w:rPr>
        <w:t>3</w:t>
      </w:r>
      <w:r w:rsidRPr="00A3316E">
        <w:rPr>
          <w:rFonts w:ascii="Times New Roman" w:hAnsi="Times New Roman" w:cs="Times New Roman"/>
          <w:b/>
          <w:bCs/>
        </w:rPr>
        <w:t xml:space="preserve">. Rejestracja </w:t>
      </w:r>
      <w:r w:rsidR="00012941" w:rsidRPr="00A3316E">
        <w:rPr>
          <w:rFonts w:ascii="Times New Roman" w:hAnsi="Times New Roman" w:cs="Times New Roman"/>
          <w:b/>
          <w:bCs/>
        </w:rPr>
        <w:t>Uczestników</w:t>
      </w:r>
    </w:p>
    <w:p w14:paraId="0F94E0BD" w14:textId="1227FA38" w:rsidR="00A86646" w:rsidRPr="00A3316E" w:rsidRDefault="00A86646" w:rsidP="00A86646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</w:rPr>
      </w:pPr>
    </w:p>
    <w:p w14:paraId="525FCF7B" w14:textId="78436945" w:rsidR="002E10E9" w:rsidRPr="00A3316E" w:rsidRDefault="00441BBF" w:rsidP="007A3B73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Rejestracja Uczestników możliwa jest jedynie za pośrednictwem </w:t>
      </w:r>
      <w:r w:rsidR="007A3B73" w:rsidRPr="00A3316E">
        <w:rPr>
          <w:rFonts w:ascii="Times New Roman" w:hAnsi="Times New Roman" w:cs="Times New Roman"/>
        </w:rPr>
        <w:t xml:space="preserve">formularza dostępnego na </w:t>
      </w:r>
      <w:r w:rsidRPr="00A3316E">
        <w:rPr>
          <w:rFonts w:ascii="Times New Roman" w:hAnsi="Times New Roman" w:cs="Times New Roman"/>
        </w:rPr>
        <w:t>Stron</w:t>
      </w:r>
      <w:r w:rsidR="007A3B73" w:rsidRPr="00A3316E">
        <w:rPr>
          <w:rFonts w:ascii="Times New Roman" w:hAnsi="Times New Roman" w:cs="Times New Roman"/>
        </w:rPr>
        <w:t>ie</w:t>
      </w:r>
      <w:r w:rsidRPr="00A3316E">
        <w:rPr>
          <w:rFonts w:ascii="Times New Roman" w:hAnsi="Times New Roman" w:cs="Times New Roman"/>
        </w:rPr>
        <w:t xml:space="preserve"> WWW Konferencji</w:t>
      </w:r>
      <w:r w:rsidR="00F61D4B" w:rsidRPr="00A3316E">
        <w:rPr>
          <w:rFonts w:ascii="Times New Roman" w:hAnsi="Times New Roman" w:cs="Times New Roman"/>
        </w:rPr>
        <w:t xml:space="preserve"> („</w:t>
      </w:r>
      <w:r w:rsidR="00F61D4B" w:rsidRPr="00A3316E">
        <w:rPr>
          <w:rFonts w:ascii="Times New Roman" w:hAnsi="Times New Roman" w:cs="Times New Roman"/>
          <w:b/>
          <w:bCs/>
        </w:rPr>
        <w:t>Zgłoszenie</w:t>
      </w:r>
      <w:r w:rsidR="00F61D4B" w:rsidRPr="00A3316E">
        <w:rPr>
          <w:rFonts w:ascii="Times New Roman" w:hAnsi="Times New Roman" w:cs="Times New Roman"/>
        </w:rPr>
        <w:t>”)</w:t>
      </w:r>
      <w:r w:rsidRPr="00A3316E">
        <w:rPr>
          <w:rFonts w:ascii="Times New Roman" w:hAnsi="Times New Roman" w:cs="Times New Roman"/>
        </w:rPr>
        <w:t>.</w:t>
      </w:r>
    </w:p>
    <w:p w14:paraId="4D2A8509" w14:textId="6A1B4530" w:rsidR="0038357E" w:rsidRPr="00A3316E" w:rsidRDefault="0038357E" w:rsidP="007A3B73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Zgłosze</w:t>
      </w:r>
      <w:r w:rsidR="002E3393" w:rsidRPr="00A3316E">
        <w:rPr>
          <w:rFonts w:ascii="Times New Roman" w:hAnsi="Times New Roman" w:cs="Times New Roman"/>
        </w:rPr>
        <w:t xml:space="preserve">ń </w:t>
      </w:r>
      <w:r w:rsidRPr="00A3316E">
        <w:rPr>
          <w:rFonts w:ascii="Times New Roman" w:hAnsi="Times New Roman" w:cs="Times New Roman"/>
        </w:rPr>
        <w:t xml:space="preserve">można </w:t>
      </w:r>
      <w:r w:rsidR="002E3393" w:rsidRPr="00A3316E">
        <w:rPr>
          <w:rFonts w:ascii="Times New Roman" w:hAnsi="Times New Roman" w:cs="Times New Roman"/>
        </w:rPr>
        <w:t xml:space="preserve">dokonywać </w:t>
      </w:r>
      <w:r w:rsidRPr="00A3316E">
        <w:rPr>
          <w:rFonts w:ascii="Times New Roman" w:hAnsi="Times New Roman" w:cs="Times New Roman"/>
        </w:rPr>
        <w:t>do 2</w:t>
      </w:r>
      <w:r w:rsidR="001B1588" w:rsidRPr="00A3316E">
        <w:rPr>
          <w:rFonts w:ascii="Times New Roman" w:hAnsi="Times New Roman" w:cs="Times New Roman"/>
        </w:rPr>
        <w:t>6</w:t>
      </w:r>
      <w:r w:rsidRPr="00A3316E">
        <w:rPr>
          <w:rFonts w:ascii="Times New Roman" w:hAnsi="Times New Roman" w:cs="Times New Roman"/>
        </w:rPr>
        <w:t xml:space="preserve"> czerwca 2020 r. włącznie.</w:t>
      </w:r>
    </w:p>
    <w:p w14:paraId="5AC53DBA" w14:textId="6AA7AD97" w:rsidR="002E10E9" w:rsidRPr="00A3316E" w:rsidRDefault="002E10E9" w:rsidP="002E10E9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Zgłoszenia </w:t>
      </w:r>
      <w:r w:rsidR="0038357E" w:rsidRPr="00A3316E">
        <w:rPr>
          <w:rFonts w:ascii="Times New Roman" w:hAnsi="Times New Roman" w:cs="Times New Roman"/>
        </w:rPr>
        <w:t xml:space="preserve">Uczestnik </w:t>
      </w:r>
      <w:r w:rsidRPr="00A3316E">
        <w:rPr>
          <w:rFonts w:ascii="Times New Roman" w:hAnsi="Times New Roman" w:cs="Times New Roman"/>
        </w:rPr>
        <w:t>może dokonać sam</w:t>
      </w:r>
      <w:r w:rsidR="0038357E" w:rsidRPr="00A3316E">
        <w:rPr>
          <w:rFonts w:ascii="Times New Roman" w:hAnsi="Times New Roman" w:cs="Times New Roman"/>
        </w:rPr>
        <w:t xml:space="preserve">odzielnie, </w:t>
      </w:r>
      <w:r w:rsidRPr="00A3316E">
        <w:rPr>
          <w:rFonts w:ascii="Times New Roman" w:hAnsi="Times New Roman" w:cs="Times New Roman"/>
        </w:rPr>
        <w:t xml:space="preserve"> jak też </w:t>
      </w:r>
      <w:r w:rsidR="0038357E" w:rsidRPr="00A3316E">
        <w:rPr>
          <w:rFonts w:ascii="Times New Roman" w:hAnsi="Times New Roman" w:cs="Times New Roman"/>
        </w:rPr>
        <w:t xml:space="preserve">za pośrednictwem </w:t>
      </w:r>
      <w:r w:rsidRPr="00A3316E">
        <w:rPr>
          <w:rFonts w:ascii="Times New Roman" w:hAnsi="Times New Roman" w:cs="Times New Roman"/>
        </w:rPr>
        <w:t>osob</w:t>
      </w:r>
      <w:r w:rsidR="0038357E" w:rsidRPr="00A3316E">
        <w:rPr>
          <w:rFonts w:ascii="Times New Roman" w:hAnsi="Times New Roman" w:cs="Times New Roman"/>
        </w:rPr>
        <w:t>y</w:t>
      </w:r>
      <w:r w:rsidRPr="00A3316E">
        <w:rPr>
          <w:rFonts w:ascii="Times New Roman" w:hAnsi="Times New Roman" w:cs="Times New Roman"/>
        </w:rPr>
        <w:t xml:space="preserve"> trzeci</w:t>
      </w:r>
      <w:r w:rsidR="0038357E" w:rsidRPr="00A3316E">
        <w:rPr>
          <w:rFonts w:ascii="Times New Roman" w:hAnsi="Times New Roman" w:cs="Times New Roman"/>
        </w:rPr>
        <w:t>ej</w:t>
      </w:r>
      <w:r w:rsidRPr="00A3316E">
        <w:rPr>
          <w:rFonts w:ascii="Times New Roman" w:hAnsi="Times New Roman" w:cs="Times New Roman"/>
        </w:rPr>
        <w:t>, tj. inn</w:t>
      </w:r>
      <w:r w:rsidR="0038357E" w:rsidRPr="00A3316E">
        <w:rPr>
          <w:rFonts w:ascii="Times New Roman" w:hAnsi="Times New Roman" w:cs="Times New Roman"/>
        </w:rPr>
        <w:t>ej</w:t>
      </w:r>
      <w:r w:rsidRPr="00A3316E">
        <w:rPr>
          <w:rFonts w:ascii="Times New Roman" w:hAnsi="Times New Roman" w:cs="Times New Roman"/>
        </w:rPr>
        <w:t xml:space="preserve"> osob</w:t>
      </w:r>
      <w:r w:rsidR="0038357E" w:rsidRPr="00A3316E">
        <w:rPr>
          <w:rFonts w:ascii="Times New Roman" w:hAnsi="Times New Roman" w:cs="Times New Roman"/>
        </w:rPr>
        <w:t>y</w:t>
      </w:r>
      <w:r w:rsidRPr="00A3316E">
        <w:rPr>
          <w:rFonts w:ascii="Times New Roman" w:hAnsi="Times New Roman" w:cs="Times New Roman"/>
        </w:rPr>
        <w:t xml:space="preserve"> fizyczn</w:t>
      </w:r>
      <w:r w:rsidR="0038357E" w:rsidRPr="00A3316E">
        <w:rPr>
          <w:rFonts w:ascii="Times New Roman" w:hAnsi="Times New Roman" w:cs="Times New Roman"/>
        </w:rPr>
        <w:t>ej</w:t>
      </w:r>
      <w:r w:rsidRPr="00A3316E">
        <w:rPr>
          <w:rFonts w:ascii="Times New Roman" w:hAnsi="Times New Roman" w:cs="Times New Roman"/>
        </w:rPr>
        <w:t>, osob</w:t>
      </w:r>
      <w:r w:rsidR="0038357E" w:rsidRPr="00A3316E">
        <w:rPr>
          <w:rFonts w:ascii="Times New Roman" w:hAnsi="Times New Roman" w:cs="Times New Roman"/>
        </w:rPr>
        <w:t>y</w:t>
      </w:r>
      <w:r w:rsidRPr="00A3316E">
        <w:rPr>
          <w:rFonts w:ascii="Times New Roman" w:hAnsi="Times New Roman" w:cs="Times New Roman"/>
        </w:rPr>
        <w:t xml:space="preserve"> prawn</w:t>
      </w:r>
      <w:r w:rsidR="0038357E" w:rsidRPr="00A3316E">
        <w:rPr>
          <w:rFonts w:ascii="Times New Roman" w:hAnsi="Times New Roman" w:cs="Times New Roman"/>
        </w:rPr>
        <w:t>ej</w:t>
      </w:r>
      <w:r w:rsidRPr="00A3316E">
        <w:rPr>
          <w:rFonts w:ascii="Times New Roman" w:hAnsi="Times New Roman" w:cs="Times New Roman"/>
        </w:rPr>
        <w:t xml:space="preserve"> lub jednostk</w:t>
      </w:r>
      <w:r w:rsidR="0038357E" w:rsidRPr="00A3316E">
        <w:rPr>
          <w:rFonts w:ascii="Times New Roman" w:hAnsi="Times New Roman" w:cs="Times New Roman"/>
        </w:rPr>
        <w:t>i</w:t>
      </w:r>
      <w:r w:rsidRPr="00A3316E">
        <w:rPr>
          <w:rFonts w:ascii="Times New Roman" w:hAnsi="Times New Roman" w:cs="Times New Roman"/>
        </w:rPr>
        <w:t xml:space="preserve"> organizacyjn</w:t>
      </w:r>
      <w:r w:rsidR="0038357E" w:rsidRPr="00A3316E">
        <w:rPr>
          <w:rFonts w:ascii="Times New Roman" w:hAnsi="Times New Roman" w:cs="Times New Roman"/>
        </w:rPr>
        <w:t>ej</w:t>
      </w:r>
      <w:r w:rsidRPr="00A3316E">
        <w:rPr>
          <w:rFonts w:ascii="Times New Roman" w:hAnsi="Times New Roman" w:cs="Times New Roman"/>
        </w:rPr>
        <w:t xml:space="preserve"> nieposiadając</w:t>
      </w:r>
      <w:r w:rsidR="0038357E" w:rsidRPr="00A3316E">
        <w:rPr>
          <w:rFonts w:ascii="Times New Roman" w:hAnsi="Times New Roman" w:cs="Times New Roman"/>
        </w:rPr>
        <w:t>ej</w:t>
      </w:r>
      <w:r w:rsidRPr="00A3316E">
        <w:rPr>
          <w:rFonts w:ascii="Times New Roman" w:hAnsi="Times New Roman" w:cs="Times New Roman"/>
        </w:rPr>
        <w:t xml:space="preserve"> osobowości prawnej („</w:t>
      </w:r>
      <w:r w:rsidRPr="00A3316E">
        <w:rPr>
          <w:rFonts w:ascii="Times New Roman" w:hAnsi="Times New Roman" w:cs="Times New Roman"/>
          <w:b/>
          <w:bCs/>
        </w:rPr>
        <w:t>Rejestrujący</w:t>
      </w:r>
      <w:r w:rsidRPr="00A3316E">
        <w:rPr>
          <w:rFonts w:ascii="Times New Roman" w:hAnsi="Times New Roman" w:cs="Times New Roman"/>
        </w:rPr>
        <w:t>”).</w:t>
      </w:r>
    </w:p>
    <w:p w14:paraId="22B6F43D" w14:textId="5599EF85" w:rsidR="00012941" w:rsidRPr="00A3316E" w:rsidRDefault="002E10E9" w:rsidP="007A3B73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Szczegółowe warunki Zgłoszenia, sposób postępowania w trakcie i po dokonaniu Zgłoszenia oraz zakres wymaganych oświadczeń Rejestrującego oraz Uczestnika Organizator określi w interaktywnym formularzu Zgłoszenia zamieszczonym na Stronie WWW Konferencji. </w:t>
      </w:r>
      <w:r w:rsidR="007A3B73" w:rsidRPr="00A3316E">
        <w:rPr>
          <w:rFonts w:ascii="Times New Roman" w:hAnsi="Times New Roman" w:cs="Times New Roman"/>
        </w:rPr>
        <w:t xml:space="preserve">Uzupełnienie pół oznaczonych w formularzu gwiazdką (*) jest niezbędne do </w:t>
      </w:r>
      <w:r w:rsidR="001A3410" w:rsidRPr="00A3316E">
        <w:rPr>
          <w:rFonts w:ascii="Times New Roman" w:hAnsi="Times New Roman" w:cs="Times New Roman"/>
        </w:rPr>
        <w:t>dokonania Zgłoszenia</w:t>
      </w:r>
      <w:r w:rsidR="007A3B73" w:rsidRPr="00A3316E">
        <w:rPr>
          <w:rFonts w:ascii="Times New Roman" w:hAnsi="Times New Roman" w:cs="Times New Roman"/>
        </w:rPr>
        <w:t>.</w:t>
      </w:r>
    </w:p>
    <w:p w14:paraId="0D86996F" w14:textId="3DD2760C" w:rsidR="0038357E" w:rsidRPr="00A3316E" w:rsidRDefault="0038357E" w:rsidP="007A3B73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Organizator nie ponosi odpowiedzialności za podanie błędnych lub nieprawdziwych danych Uczestnika przez Rejestrującego podczas dokonywania Zgłoszenia.</w:t>
      </w:r>
    </w:p>
    <w:p w14:paraId="4E077523" w14:textId="3218DBE5" w:rsidR="0038357E" w:rsidRPr="00A3316E" w:rsidRDefault="0038357E" w:rsidP="007A3B73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Wysłanie Zgłoszenia rejestracyjnego za pośrednictwem Strony WWW Konferencji oznacza akceptację postanowień niniejszego Regulaminu</w:t>
      </w:r>
    </w:p>
    <w:p w14:paraId="0CBB08E7" w14:textId="338263F3" w:rsidR="00F61D4B" w:rsidRPr="00A3316E" w:rsidRDefault="00F61D4B" w:rsidP="007A3B73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Umowa o udział Uczestnika w Konferencji zostaje zawarta w chwili przesłania Organizatorowi przez Rejestrującego Zgłoszenia z tym jednak zastrzeżeniem, że umowa zawarta jest pod warunkiem zawieszającym, jakim jest opłacenie uczestnictwa w Konferencji.</w:t>
      </w:r>
      <w:r w:rsidR="001A3410" w:rsidRPr="00A3316E">
        <w:rPr>
          <w:rFonts w:ascii="Times New Roman" w:hAnsi="Times New Roman" w:cs="Times New Roman"/>
        </w:rPr>
        <w:t xml:space="preserve"> Oznacza to, że do momentu opłacenia uczestnictwa w Konferencji, zgodnie z procedurą opisaną w </w:t>
      </w:r>
      <w:r w:rsidR="009A0D74" w:rsidRPr="00A3316E">
        <w:rPr>
          <w:rFonts w:ascii="Times New Roman" w:hAnsi="Times New Roman" w:cs="Times New Roman"/>
        </w:rPr>
        <w:t xml:space="preserve">§ </w:t>
      </w:r>
      <w:r w:rsidR="00F476CF" w:rsidRPr="00A3316E">
        <w:rPr>
          <w:rFonts w:ascii="Times New Roman" w:hAnsi="Times New Roman" w:cs="Times New Roman"/>
        </w:rPr>
        <w:t>4</w:t>
      </w:r>
      <w:r w:rsidR="009A0D74" w:rsidRPr="00A3316E">
        <w:rPr>
          <w:rFonts w:ascii="Times New Roman" w:hAnsi="Times New Roman" w:cs="Times New Roman"/>
        </w:rPr>
        <w:t xml:space="preserve"> ust. 2</w:t>
      </w:r>
      <w:r w:rsidR="001A3410" w:rsidRPr="00A3316E">
        <w:rPr>
          <w:rFonts w:ascii="Times New Roman" w:hAnsi="Times New Roman" w:cs="Times New Roman"/>
        </w:rPr>
        <w:t>, umowa nie wywiera skutków prawnych, w szczególności zaś nie zobowiązuje Organizatora do przesłania Rejestrującemu faktury VAT, a Uczestnikowi ścieżki dostępu do treści prezentowanych w ramach Konferencji.</w:t>
      </w:r>
    </w:p>
    <w:p w14:paraId="2700327B" w14:textId="77777777" w:rsidR="005818BE" w:rsidRPr="00A3316E" w:rsidRDefault="005818BE" w:rsidP="002E339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CEA4364" w14:textId="5AE23DF6" w:rsidR="00012941" w:rsidRPr="00A3316E" w:rsidRDefault="00012941" w:rsidP="00012941">
      <w:pPr>
        <w:pStyle w:val="Bezodstpw"/>
        <w:spacing w:line="276" w:lineRule="auto"/>
        <w:ind w:left="66"/>
        <w:jc w:val="center"/>
        <w:rPr>
          <w:rFonts w:ascii="Times New Roman" w:hAnsi="Times New Roman" w:cs="Times New Roman"/>
          <w:b/>
          <w:bCs/>
        </w:rPr>
      </w:pPr>
      <w:r w:rsidRPr="00A3316E">
        <w:rPr>
          <w:rFonts w:ascii="Times New Roman" w:hAnsi="Times New Roman" w:cs="Times New Roman"/>
          <w:b/>
          <w:bCs/>
        </w:rPr>
        <w:t xml:space="preserve">§ </w:t>
      </w:r>
      <w:r w:rsidR="00F476CF" w:rsidRPr="00A3316E">
        <w:rPr>
          <w:rFonts w:ascii="Times New Roman" w:hAnsi="Times New Roman" w:cs="Times New Roman"/>
          <w:b/>
          <w:bCs/>
        </w:rPr>
        <w:t>4</w:t>
      </w:r>
      <w:r w:rsidRPr="00A3316E">
        <w:rPr>
          <w:rFonts w:ascii="Times New Roman" w:hAnsi="Times New Roman" w:cs="Times New Roman"/>
          <w:b/>
          <w:bCs/>
        </w:rPr>
        <w:t>. Odpłatność uczestnictwa w Konferencji</w:t>
      </w:r>
    </w:p>
    <w:p w14:paraId="7B4870AE" w14:textId="77777777" w:rsidR="005818BE" w:rsidRPr="00A3316E" w:rsidRDefault="005818BE" w:rsidP="00A86646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</w:rPr>
      </w:pPr>
    </w:p>
    <w:p w14:paraId="543848DC" w14:textId="3E101D6B" w:rsidR="00A86646" w:rsidRPr="00A3316E" w:rsidRDefault="005818BE" w:rsidP="005818BE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Koszt uczestnictwa w Konferencji, tj. wynagrodzenie należne Organizatorowi za udział jednego Uczestnika w Konferencji, określone zostało na Stronie WWW Konferencji w sekcji</w:t>
      </w:r>
      <w:r w:rsidR="001B1588" w:rsidRPr="00A3316E">
        <w:rPr>
          <w:rFonts w:ascii="Times New Roman" w:hAnsi="Times New Roman" w:cs="Times New Roman"/>
        </w:rPr>
        <w:t xml:space="preserve"> </w:t>
      </w:r>
      <w:r w:rsidR="001B1588" w:rsidRPr="00A3316E">
        <w:rPr>
          <w:rFonts w:ascii="Times New Roman" w:hAnsi="Times New Roman" w:cs="Times New Roman"/>
          <w:b/>
          <w:bCs/>
        </w:rPr>
        <w:t>Opłaty</w:t>
      </w:r>
      <w:r w:rsidRPr="00A3316E">
        <w:rPr>
          <w:rFonts w:ascii="Times New Roman" w:hAnsi="Times New Roman" w:cs="Times New Roman"/>
        </w:rPr>
        <w:t>.</w:t>
      </w:r>
    </w:p>
    <w:p w14:paraId="71146C89" w14:textId="530CCECF" w:rsidR="009A0D74" w:rsidRPr="00A3316E" w:rsidRDefault="009A0D74" w:rsidP="005818BE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Opłatę za udział w Konferencji należy uiścić za pomocą karty płatniczej lub „szybkiego przelewu” dostępnych za pośrednictwem zintegrowanej ze Stroną WWW Konferencji platformy płatniczej </w:t>
      </w:r>
      <w:proofErr w:type="spellStart"/>
      <w:r w:rsidRPr="00A3316E">
        <w:rPr>
          <w:rFonts w:ascii="Times New Roman" w:hAnsi="Times New Roman" w:cs="Times New Roman"/>
        </w:rPr>
        <w:t>Pay</w:t>
      </w:r>
      <w:r w:rsidR="00070FD5" w:rsidRPr="00A3316E">
        <w:rPr>
          <w:rFonts w:ascii="Times New Roman" w:hAnsi="Times New Roman" w:cs="Times New Roman"/>
        </w:rPr>
        <w:t>Pal</w:t>
      </w:r>
      <w:proofErr w:type="spellEnd"/>
      <w:r w:rsidRPr="00A3316E">
        <w:rPr>
          <w:rFonts w:ascii="Times New Roman" w:hAnsi="Times New Roman" w:cs="Times New Roman"/>
        </w:rPr>
        <w:t>. Szczegóły dotyczące sposobu płatności udostępnione zostaną Rejestrującemu w toku wysyłania Zgłoszenia.</w:t>
      </w:r>
    </w:p>
    <w:p w14:paraId="44098430" w14:textId="444F3389" w:rsidR="009A0D74" w:rsidRPr="00A3316E" w:rsidRDefault="009A0D74" w:rsidP="005818BE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Z momentem pobrania środków pieniężnych z rachunku Rejestrującego przez platformę płatniczą </w:t>
      </w:r>
      <w:proofErr w:type="spellStart"/>
      <w:r w:rsidRPr="00A3316E">
        <w:rPr>
          <w:rFonts w:ascii="Times New Roman" w:hAnsi="Times New Roman" w:cs="Times New Roman"/>
        </w:rPr>
        <w:t>Pay</w:t>
      </w:r>
      <w:r w:rsidR="00070FD5" w:rsidRPr="00A3316E">
        <w:rPr>
          <w:rFonts w:ascii="Times New Roman" w:hAnsi="Times New Roman" w:cs="Times New Roman"/>
        </w:rPr>
        <w:t>Pal</w:t>
      </w:r>
      <w:proofErr w:type="spellEnd"/>
      <w:r w:rsidRPr="00A3316E">
        <w:rPr>
          <w:rFonts w:ascii="Times New Roman" w:hAnsi="Times New Roman" w:cs="Times New Roman"/>
        </w:rPr>
        <w:t xml:space="preserve">, warunek uiszczenia kosztu uczestnictwa konferencji, o którym mowa w § </w:t>
      </w:r>
      <w:r w:rsidR="00F476CF" w:rsidRPr="00A3316E">
        <w:rPr>
          <w:rFonts w:ascii="Times New Roman" w:hAnsi="Times New Roman" w:cs="Times New Roman"/>
        </w:rPr>
        <w:t>3</w:t>
      </w:r>
      <w:r w:rsidR="006B7715" w:rsidRPr="00A3316E">
        <w:rPr>
          <w:rFonts w:ascii="Times New Roman" w:hAnsi="Times New Roman" w:cs="Times New Roman"/>
        </w:rPr>
        <w:t xml:space="preserve"> </w:t>
      </w:r>
      <w:r w:rsidRPr="00A3316E">
        <w:rPr>
          <w:rFonts w:ascii="Times New Roman" w:hAnsi="Times New Roman" w:cs="Times New Roman"/>
        </w:rPr>
        <w:t>ust. 7, uznaje się za spełniony, a umowa o udział Uczestnika w Konferencji zostaje definitywnie zawarta.</w:t>
      </w:r>
    </w:p>
    <w:p w14:paraId="6A72FD2C" w14:textId="103B847F" w:rsidR="006B7715" w:rsidRPr="00A3316E" w:rsidRDefault="006B7715" w:rsidP="005818BE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Organizator wystawi Rejestrującemu fakturę VAT potwierdzającą zawarcie umowy o udział Uczestnika w Konferencji oraz uiszczenie należności z tego tytułu. Faktura zostanie przesłana Rejestrującemu jedynie drogą elektroniczną, na podany w czasie dokonywania Zgłoszenia adres e-mail, na co Rejestrujący wyraża zgodę.</w:t>
      </w:r>
    </w:p>
    <w:p w14:paraId="38B45951" w14:textId="79D33BC8" w:rsidR="006B7715" w:rsidRPr="00A3316E" w:rsidRDefault="006B7715" w:rsidP="006B771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7A9732C" w14:textId="13AE4CC4" w:rsidR="006B7715" w:rsidRPr="00A3316E" w:rsidRDefault="006B7715" w:rsidP="006B771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316E">
        <w:rPr>
          <w:rFonts w:ascii="Times New Roman" w:hAnsi="Times New Roman" w:cs="Times New Roman"/>
          <w:b/>
          <w:bCs/>
        </w:rPr>
        <w:t xml:space="preserve">§ </w:t>
      </w:r>
      <w:r w:rsidR="00F476CF" w:rsidRPr="00A3316E">
        <w:rPr>
          <w:rFonts w:ascii="Times New Roman" w:hAnsi="Times New Roman" w:cs="Times New Roman"/>
          <w:b/>
          <w:bCs/>
        </w:rPr>
        <w:t>5</w:t>
      </w:r>
      <w:r w:rsidRPr="00A3316E">
        <w:rPr>
          <w:rFonts w:ascii="Times New Roman" w:hAnsi="Times New Roman" w:cs="Times New Roman"/>
          <w:b/>
          <w:bCs/>
        </w:rPr>
        <w:t>. Rezygnacja z udziału w Konferencji</w:t>
      </w:r>
    </w:p>
    <w:p w14:paraId="7036B9D6" w14:textId="171F7EFC" w:rsidR="006B7715" w:rsidRPr="00A3316E" w:rsidRDefault="006B7715" w:rsidP="006B771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FA2FD48" w14:textId="6C6C1CFE" w:rsidR="006B7715" w:rsidRPr="00A3316E" w:rsidRDefault="006B7715" w:rsidP="006B7715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Prawo do odstąpienia od umowy o udział Uczestnika w Konferencji, a więc prawo rezygnacji z uczestnictwa w Konferencji, przysługuje podmiotowi, który zawarł</w:t>
      </w:r>
      <w:r w:rsidR="008014C6" w:rsidRPr="00A3316E">
        <w:rPr>
          <w:rFonts w:ascii="Times New Roman" w:hAnsi="Times New Roman" w:cs="Times New Roman"/>
        </w:rPr>
        <w:t xml:space="preserve"> umowę z Organizatorem</w:t>
      </w:r>
      <w:r w:rsidRPr="00A3316E">
        <w:rPr>
          <w:rFonts w:ascii="Times New Roman" w:hAnsi="Times New Roman" w:cs="Times New Roman"/>
        </w:rPr>
        <w:t>, a więc Rejestrującemu. Oznacza to, że jeżeli Uczestnik nie dokonywał Zgłoszenia samodzielnie, lecz zrobiła to za niego inna osoba, to tylko ta inna osoba (Rejestrujący) może skutecznie złożyć oświadczenie o odstąpieniu od umowy (rezygnacji z uczestnictwa w Konferencji).</w:t>
      </w:r>
    </w:p>
    <w:p w14:paraId="2E57487D" w14:textId="0706D4D5" w:rsidR="006B7715" w:rsidRPr="00A3316E" w:rsidRDefault="006B7715" w:rsidP="00FE7C4E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Rezygnacja z uczestnictwa w Konferencji wymaga poinformowania Organizatora przez Rejestrującego o podjętej decyzji i wskazania Uczestnika, którego dotyczy umowa o udział w Konferencji</w:t>
      </w:r>
      <w:r w:rsidR="00FE7C4E" w:rsidRPr="00A3316E">
        <w:rPr>
          <w:rFonts w:ascii="Times New Roman" w:hAnsi="Times New Roman" w:cs="Times New Roman"/>
        </w:rPr>
        <w:t xml:space="preserve"> (jest to </w:t>
      </w:r>
      <w:r w:rsidR="00FE7C4E" w:rsidRPr="00A3316E">
        <w:rPr>
          <w:rFonts w:ascii="Times New Roman" w:hAnsi="Times New Roman" w:cs="Times New Roman"/>
        </w:rPr>
        <w:lastRenderedPageBreak/>
        <w:t>szczególnie istotne w odniesieniu do Rejestrujących, którzy zgłosili większą ilość Uczestników)</w:t>
      </w:r>
      <w:r w:rsidRPr="00A3316E">
        <w:rPr>
          <w:rFonts w:ascii="Times New Roman" w:hAnsi="Times New Roman" w:cs="Times New Roman"/>
        </w:rPr>
        <w:t>.</w:t>
      </w:r>
      <w:r w:rsidR="008014C6" w:rsidRPr="00A3316E">
        <w:rPr>
          <w:rFonts w:ascii="Times New Roman" w:hAnsi="Times New Roman" w:cs="Times New Roman"/>
        </w:rPr>
        <w:t xml:space="preserve"> Jednoznaczne oświadczenie o rezygnacji z udziału w Konferencji może zostać wysłane w dowolnej formie (na przykład pismo wysłane</w:t>
      </w:r>
      <w:r w:rsidR="00A8580D" w:rsidRPr="00A3316E">
        <w:rPr>
          <w:rFonts w:ascii="Times New Roman" w:hAnsi="Times New Roman" w:cs="Times New Roman"/>
        </w:rPr>
        <w:t xml:space="preserve"> tradycyjną</w:t>
      </w:r>
      <w:r w:rsidR="008014C6" w:rsidRPr="00A3316E">
        <w:rPr>
          <w:rFonts w:ascii="Times New Roman" w:hAnsi="Times New Roman" w:cs="Times New Roman"/>
        </w:rPr>
        <w:t xml:space="preserve"> pocztą</w:t>
      </w:r>
      <w:r w:rsidR="00FE7C4E" w:rsidRPr="00A3316E">
        <w:rPr>
          <w:rFonts w:ascii="Times New Roman" w:hAnsi="Times New Roman" w:cs="Times New Roman"/>
        </w:rPr>
        <w:t xml:space="preserve"> na adres Organizatora wskazany w § 1 ust. 3</w:t>
      </w:r>
      <w:r w:rsidR="008014C6" w:rsidRPr="00A3316E">
        <w:rPr>
          <w:rFonts w:ascii="Times New Roman" w:hAnsi="Times New Roman" w:cs="Times New Roman"/>
        </w:rPr>
        <w:t xml:space="preserve"> lub pocztą elektroniczną</w:t>
      </w:r>
      <w:r w:rsidR="00FE7C4E" w:rsidRPr="00A3316E">
        <w:rPr>
          <w:rFonts w:ascii="Times New Roman" w:hAnsi="Times New Roman" w:cs="Times New Roman"/>
        </w:rPr>
        <w:t xml:space="preserve"> na adres </w:t>
      </w:r>
      <w:bookmarkStart w:id="0" w:name="_Hlk41332801"/>
      <w:proofErr w:type="spellStart"/>
      <w:r w:rsidR="001D547A" w:rsidRPr="00A3316E">
        <w:rPr>
          <w:rFonts w:ascii="Times New Roman" w:hAnsi="Times New Roman" w:cs="Times New Roman"/>
        </w:rPr>
        <w:t>training@lus.expert</w:t>
      </w:r>
      <w:bookmarkEnd w:id="0"/>
      <w:proofErr w:type="spellEnd"/>
      <w:r w:rsidR="008014C6" w:rsidRPr="00A3316E">
        <w:rPr>
          <w:rFonts w:ascii="Times New Roman" w:hAnsi="Times New Roman" w:cs="Times New Roman"/>
        </w:rPr>
        <w:t>).</w:t>
      </w:r>
    </w:p>
    <w:p w14:paraId="0FA9319C" w14:textId="254FFACC" w:rsidR="00A8580D" w:rsidRPr="00A3316E" w:rsidRDefault="00A8580D" w:rsidP="00A8580D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Rezygnacja z uczestnictwa w Konferencji możliwa jest w terminie 14 dni kalendarzowych od dnia uiszczenia opłaty za udział w Konferencji. Termin do odstąpienia od umowy jest zachowany, jeżeli oświadczenie o rezygnacji z udziału w Konferencji zostanie wysłane przed upływem terminu, o którym mowa w zdaniu poprzednim. Oznacza to, że decydująca jest data nadania oświadczenia (pisma</w:t>
      </w:r>
      <w:r w:rsidR="00FE7C4E" w:rsidRPr="00A3316E">
        <w:rPr>
          <w:rFonts w:ascii="Times New Roman" w:hAnsi="Times New Roman" w:cs="Times New Roman"/>
        </w:rPr>
        <w:t xml:space="preserve"> lub </w:t>
      </w:r>
      <w:r w:rsidRPr="00A3316E">
        <w:rPr>
          <w:rFonts w:ascii="Times New Roman" w:hAnsi="Times New Roman" w:cs="Times New Roman"/>
        </w:rPr>
        <w:t>e-maila), a nie</w:t>
      </w:r>
      <w:r w:rsidR="00FE7C4E" w:rsidRPr="00A3316E">
        <w:rPr>
          <w:rFonts w:ascii="Times New Roman" w:hAnsi="Times New Roman" w:cs="Times New Roman"/>
        </w:rPr>
        <w:t xml:space="preserve"> data</w:t>
      </w:r>
      <w:r w:rsidRPr="00A3316E">
        <w:rPr>
          <w:rFonts w:ascii="Times New Roman" w:hAnsi="Times New Roman" w:cs="Times New Roman"/>
        </w:rPr>
        <w:t xml:space="preserve"> jego wpływu do Organizatora.</w:t>
      </w:r>
    </w:p>
    <w:p w14:paraId="338442BA" w14:textId="0AAFE479" w:rsidR="00EE4D7A" w:rsidRPr="00A3316E" w:rsidRDefault="00A8580D" w:rsidP="00EE4D7A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Rezygnacja z uczestnictwa w Konferencji w terminie wskazanym w ust. </w:t>
      </w:r>
      <w:r w:rsidR="00EE4D7A" w:rsidRPr="00A3316E">
        <w:rPr>
          <w:rFonts w:ascii="Times New Roman" w:hAnsi="Times New Roman" w:cs="Times New Roman"/>
        </w:rPr>
        <w:t>3</w:t>
      </w:r>
      <w:r w:rsidRPr="00A3316E">
        <w:rPr>
          <w:rFonts w:ascii="Times New Roman" w:hAnsi="Times New Roman" w:cs="Times New Roman"/>
        </w:rPr>
        <w:t xml:space="preserve"> nie wymaga uzasadnienia.</w:t>
      </w:r>
      <w:r w:rsidR="00EE4D7A" w:rsidRPr="00A3316E">
        <w:rPr>
          <w:rFonts w:ascii="Times New Roman" w:hAnsi="Times New Roman" w:cs="Times New Roman"/>
        </w:rPr>
        <w:t xml:space="preserve"> Rejestrujący, który chce od umowy odstąpić, może skorzystać z wzoru formularza, stanowiącego załącznik</w:t>
      </w:r>
      <w:r w:rsidR="00A577A4" w:rsidRPr="00A3316E">
        <w:rPr>
          <w:rFonts w:ascii="Times New Roman" w:hAnsi="Times New Roman" w:cs="Times New Roman"/>
        </w:rPr>
        <w:t xml:space="preserve"> nr 1</w:t>
      </w:r>
      <w:r w:rsidR="00EE4D7A" w:rsidRPr="00A3316E">
        <w:rPr>
          <w:rFonts w:ascii="Times New Roman" w:hAnsi="Times New Roman" w:cs="Times New Roman"/>
        </w:rPr>
        <w:t xml:space="preserve"> do niniejszego Regulaminu, jednak nie jest to obowiązkowe.</w:t>
      </w:r>
    </w:p>
    <w:p w14:paraId="68E0EEDB" w14:textId="6CB4C152" w:rsidR="00A8580D" w:rsidRPr="00A3316E" w:rsidRDefault="00EE4D7A" w:rsidP="00A8580D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Rezygnacja z uczestnictwa w Konferencji nie zostanie przez Organizatora uwzględniona, a tym samym koszt uczestnictwa nie będzie podlegał zwrotowi, jeżeli w terminie wskazanym w ust. 3 Rejestrujący nada wprawdzie oświadczenie o odstąpieniu od umowy, ale nie dotrze ono do Organizatora przed rozpoczęciem Konferencji, a Uczestnik, korzystając z niewiedzy Organizatora o złożonym oświadczeniu o odstąpieniu od umowy, jednak w Konferencji weźmie udział.</w:t>
      </w:r>
    </w:p>
    <w:p w14:paraId="5C7F0329" w14:textId="62EB81C5" w:rsidR="00A8580D" w:rsidRPr="00A3316E" w:rsidRDefault="00A41FA3" w:rsidP="006B7715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W przypadku odstąpienia od umowy o udział Uczestnika w Konferencji, Organizator zwróci Rejestrującemu wszystkie otrzymane płatności</w:t>
      </w:r>
      <w:r w:rsidR="00D72370" w:rsidRPr="00A3316E">
        <w:rPr>
          <w:rFonts w:ascii="Times New Roman" w:hAnsi="Times New Roman" w:cs="Times New Roman"/>
        </w:rPr>
        <w:t xml:space="preserve"> (poza </w:t>
      </w:r>
      <w:r w:rsidR="00A3316E" w:rsidRPr="00A3316E">
        <w:rPr>
          <w:rFonts w:ascii="Times New Roman" w:hAnsi="Times New Roman" w:cs="Times New Roman"/>
        </w:rPr>
        <w:t xml:space="preserve">opłatą transakcyjną pobieraną przez platformę </w:t>
      </w:r>
      <w:proofErr w:type="spellStart"/>
      <w:r w:rsidR="00A3316E" w:rsidRPr="00A3316E">
        <w:rPr>
          <w:rFonts w:ascii="Times New Roman" w:hAnsi="Times New Roman" w:cs="Times New Roman"/>
        </w:rPr>
        <w:t>PayPal</w:t>
      </w:r>
      <w:proofErr w:type="spellEnd"/>
      <w:r w:rsidR="00D72370" w:rsidRPr="00A3316E">
        <w:rPr>
          <w:rFonts w:ascii="Times New Roman" w:hAnsi="Times New Roman" w:cs="Times New Roman"/>
        </w:rPr>
        <w:t>)</w:t>
      </w:r>
      <w:r w:rsidRPr="00A3316E">
        <w:rPr>
          <w:rFonts w:ascii="Times New Roman" w:hAnsi="Times New Roman" w:cs="Times New Roman"/>
        </w:rPr>
        <w:t>, nie później niż 14 dni od dnia, w którym Organizator uzyska informację o rezygnacji z uczestnictwa w Konferencji. Zwrot płatności dokonany zostanie przy użyciu takiego samego sposobu płatności, jaki został użyty w pierwotnej transakcji</w:t>
      </w:r>
      <w:r w:rsidR="002E3393" w:rsidRPr="00A3316E">
        <w:rPr>
          <w:rFonts w:ascii="Times New Roman" w:hAnsi="Times New Roman" w:cs="Times New Roman"/>
        </w:rPr>
        <w:t>.</w:t>
      </w:r>
    </w:p>
    <w:p w14:paraId="394AE867" w14:textId="77777777" w:rsidR="005553CA" w:rsidRPr="00A3316E" w:rsidRDefault="005553CA" w:rsidP="005553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9C29D19" w14:textId="12248BF1" w:rsidR="005553CA" w:rsidRPr="00A3316E" w:rsidRDefault="005553CA" w:rsidP="005553C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316E">
        <w:rPr>
          <w:rFonts w:ascii="Times New Roman" w:hAnsi="Times New Roman" w:cs="Times New Roman"/>
          <w:b/>
          <w:bCs/>
        </w:rPr>
        <w:t xml:space="preserve">§ </w:t>
      </w:r>
      <w:r w:rsidR="00F476CF" w:rsidRPr="00A3316E">
        <w:rPr>
          <w:rFonts w:ascii="Times New Roman" w:hAnsi="Times New Roman" w:cs="Times New Roman"/>
          <w:b/>
          <w:bCs/>
        </w:rPr>
        <w:t>6</w:t>
      </w:r>
      <w:r w:rsidRPr="00A3316E">
        <w:rPr>
          <w:rFonts w:ascii="Times New Roman" w:hAnsi="Times New Roman" w:cs="Times New Roman"/>
          <w:b/>
          <w:bCs/>
        </w:rPr>
        <w:t>. Dane osobowe</w:t>
      </w:r>
    </w:p>
    <w:p w14:paraId="0A118E38" w14:textId="77777777" w:rsidR="005553CA" w:rsidRPr="00A3316E" w:rsidRDefault="005553CA" w:rsidP="005553C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8FB420E" w14:textId="0C5F5F6F" w:rsidR="006B7715" w:rsidRPr="00A3316E" w:rsidRDefault="005553CA" w:rsidP="005553CA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Administratorem danych osobowych Rejestrującego oraz Uczestnika jest Organizator.</w:t>
      </w:r>
    </w:p>
    <w:p w14:paraId="41DCE1F1" w14:textId="146040D7" w:rsidR="005553CA" w:rsidRPr="00A3316E" w:rsidRDefault="005553CA" w:rsidP="005553CA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Organizator odpowiada za bezpieczne i zgodne z prawem wykorzystanie danych osobowych Rejestrujących oraz Uczestników.</w:t>
      </w:r>
    </w:p>
    <w:p w14:paraId="25FB3DE6" w14:textId="5E23C128" w:rsidR="00BE4858" w:rsidRPr="00A3316E" w:rsidRDefault="00BE4858" w:rsidP="005553CA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Dane osobowe Uczestników i Rejestrujących będą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A3316E">
        <w:rPr>
          <w:rFonts w:ascii="Times New Roman" w:hAnsi="Times New Roman" w:cs="Times New Roman"/>
          <w:b/>
          <w:bCs/>
        </w:rPr>
        <w:t>RODO</w:t>
      </w:r>
      <w:r w:rsidRPr="00A3316E">
        <w:rPr>
          <w:rFonts w:ascii="Times New Roman" w:hAnsi="Times New Roman" w:cs="Times New Roman"/>
        </w:rPr>
        <w:t>”), a dokładniej rzecz biorąc:</w:t>
      </w:r>
    </w:p>
    <w:p w14:paraId="1E029B57" w14:textId="532B1536" w:rsidR="003757C4" w:rsidRPr="00A3316E" w:rsidRDefault="00BE4858" w:rsidP="003757C4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art. 6 ust. 1 lit. b) w celu zawarcia</w:t>
      </w:r>
      <w:r w:rsidR="003757C4" w:rsidRPr="00A3316E">
        <w:rPr>
          <w:rFonts w:ascii="Times New Roman" w:hAnsi="Times New Roman" w:cs="Times New Roman"/>
        </w:rPr>
        <w:t xml:space="preserve"> z Uczestnikiem, a następnie</w:t>
      </w:r>
      <w:r w:rsidRPr="00A3316E">
        <w:rPr>
          <w:rFonts w:ascii="Times New Roman" w:hAnsi="Times New Roman" w:cs="Times New Roman"/>
        </w:rPr>
        <w:t xml:space="preserve"> realizacji</w:t>
      </w:r>
      <w:r w:rsidR="003757C4" w:rsidRPr="00A3316E">
        <w:rPr>
          <w:rFonts w:ascii="Times New Roman" w:hAnsi="Times New Roman" w:cs="Times New Roman"/>
        </w:rPr>
        <w:t>,</w:t>
      </w:r>
      <w:r w:rsidRPr="00A3316E">
        <w:rPr>
          <w:rFonts w:ascii="Times New Roman" w:hAnsi="Times New Roman" w:cs="Times New Roman"/>
        </w:rPr>
        <w:t xml:space="preserve"> umowy o udział </w:t>
      </w:r>
      <w:r w:rsidR="003757C4" w:rsidRPr="00A3316E">
        <w:rPr>
          <w:rFonts w:ascii="Times New Roman" w:hAnsi="Times New Roman" w:cs="Times New Roman"/>
        </w:rPr>
        <w:t xml:space="preserve">Uczestnika </w:t>
      </w:r>
      <w:r w:rsidRPr="00A3316E">
        <w:rPr>
          <w:rFonts w:ascii="Times New Roman" w:hAnsi="Times New Roman" w:cs="Times New Roman"/>
        </w:rPr>
        <w:t>w Konferencji;</w:t>
      </w:r>
    </w:p>
    <w:p w14:paraId="650E21BC" w14:textId="1CFAF871" w:rsidR="003757C4" w:rsidRPr="00A3316E" w:rsidRDefault="003757C4" w:rsidP="003757C4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art. 6 ust. 1 lit. f) w celu zawarcia z Rejestrującym, a następnie realizacji, umowy o udział Uczestnika w Konferencji;</w:t>
      </w:r>
    </w:p>
    <w:p w14:paraId="0DB2718D" w14:textId="448BB7A6" w:rsidR="00BE4858" w:rsidRPr="00A3316E" w:rsidRDefault="00BE4858" w:rsidP="00BE4858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art. 6 ust. 1 lit. c) w celu wypełnienia prawnego obowiązku związanego z wystawianiem i przechowywaniem dokumentów oraz faktur za świadczone</w:t>
      </w:r>
      <w:r w:rsidR="003757C4" w:rsidRPr="00A3316E">
        <w:rPr>
          <w:rFonts w:ascii="Times New Roman" w:hAnsi="Times New Roman" w:cs="Times New Roman"/>
        </w:rPr>
        <w:t>,</w:t>
      </w:r>
      <w:r w:rsidRPr="00A3316E">
        <w:rPr>
          <w:rFonts w:ascii="Times New Roman" w:hAnsi="Times New Roman" w:cs="Times New Roman"/>
        </w:rPr>
        <w:t xml:space="preserve"> bądź zlecane przez Organizatora usługi, realizacji przysługujących </w:t>
      </w:r>
      <w:r w:rsidR="003757C4" w:rsidRPr="00A3316E">
        <w:rPr>
          <w:rFonts w:ascii="Times New Roman" w:hAnsi="Times New Roman" w:cs="Times New Roman"/>
        </w:rPr>
        <w:t xml:space="preserve">Rejestrującemu </w:t>
      </w:r>
      <w:r w:rsidRPr="00A3316E">
        <w:rPr>
          <w:rFonts w:ascii="Times New Roman" w:hAnsi="Times New Roman" w:cs="Times New Roman"/>
        </w:rPr>
        <w:t>lub Organizatorowi uprawnień związanych z zawarciem umowy (składanie reklamacji, obrona przed dochodzeniem roszczeń itp.);</w:t>
      </w:r>
    </w:p>
    <w:p w14:paraId="11BAD903" w14:textId="77777777" w:rsidR="00BE4858" w:rsidRPr="00A3316E" w:rsidRDefault="00BE4858" w:rsidP="00BE4858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art. 6 ust. 1 lit. f) w celu wykonywania marketingu bezpośredniego oraz</w:t>
      </w:r>
    </w:p>
    <w:p w14:paraId="4BA446DB" w14:textId="084FDE92" w:rsidR="00BE4858" w:rsidRPr="00A3316E" w:rsidRDefault="00BE4858" w:rsidP="00BE4858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na podstawie art. 6 ust. 1 lit. a) ogólnego rozporządzenia na podstawie odrębnie udzielonej przez Uczestnika zgody </w:t>
      </w:r>
      <w:r w:rsidR="003757C4" w:rsidRPr="00A3316E">
        <w:rPr>
          <w:rFonts w:ascii="Times New Roman" w:hAnsi="Times New Roman" w:cs="Times New Roman"/>
        </w:rPr>
        <w:t xml:space="preserve">– </w:t>
      </w:r>
      <w:r w:rsidRPr="00A3316E">
        <w:rPr>
          <w:rFonts w:ascii="Times New Roman" w:hAnsi="Times New Roman" w:cs="Times New Roman"/>
        </w:rPr>
        <w:t xml:space="preserve"> w przypadku jej udzielenia</w:t>
      </w:r>
      <w:r w:rsidR="003757C4" w:rsidRPr="00A3316E">
        <w:rPr>
          <w:rFonts w:ascii="Times New Roman" w:hAnsi="Times New Roman" w:cs="Times New Roman"/>
        </w:rPr>
        <w:t xml:space="preserve"> – </w:t>
      </w:r>
      <w:r w:rsidRPr="00A3316E">
        <w:rPr>
          <w:rFonts w:ascii="Times New Roman" w:hAnsi="Times New Roman" w:cs="Times New Roman"/>
        </w:rPr>
        <w:t>będą przetwarzane w celu przesyłania informacji handlowych.</w:t>
      </w:r>
    </w:p>
    <w:p w14:paraId="66931F84" w14:textId="2E1CCC9F" w:rsidR="00A577A4" w:rsidRPr="00A3316E" w:rsidRDefault="003757C4" w:rsidP="003757C4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Dane osobowe przetwarzane będą przez inne podmioty, ale jedynie w niezbędnym zakresie, w szczególności zaś przez podmioty świadczące dla Organizatora usługi księgowe, doradztwa podatkowego, prawne czy też usługi serwisu sprzętu informatycznego oraz programów komputerowych w których dane </w:t>
      </w:r>
      <w:r w:rsidRPr="00A3316E">
        <w:rPr>
          <w:rFonts w:ascii="Times New Roman" w:hAnsi="Times New Roman" w:cs="Times New Roman"/>
        </w:rPr>
        <w:lastRenderedPageBreak/>
        <w:t>są gromadzone. Dane osobowe nie są sprzedawane przez Organizatora jakimkolwiek podmiotom, ani przekazywane nieodpłatnie w celu budowania jakichkolwiek baz danych.</w:t>
      </w:r>
    </w:p>
    <w:p w14:paraId="21E2B752" w14:textId="587D6388" w:rsidR="003757C4" w:rsidRPr="00A3316E" w:rsidRDefault="003757C4" w:rsidP="003757C4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Zarówno Rejestrujący, jak i Uczestnik, posiada prawo do żądania od Organizatora dostępu do danych osobowych, prawo do ich sprostowania, usunięcia lub ograniczenia przetwarzania, prawo do przenoszenia danych, a jeżeli przetwarzanie danych osobowych przez Organizatora odbywa się na podstawie zgody – prawo do cofnięcia zgody w dowolnym momencie.</w:t>
      </w:r>
    </w:p>
    <w:p w14:paraId="5D603C95" w14:textId="7E7D203C" w:rsidR="003757C4" w:rsidRPr="00A3316E" w:rsidRDefault="003757C4" w:rsidP="003757C4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Niezależnie od postanowień ust. 5, Rejestrującemu i Uczestnikowi przysługuje prawo wniesienia sprzeciwu wobec przetwarzania danych osobowych, których podstawą nie jest zgoda, umowa czy przepis prawa. Z uwagi na prowadzony przez Organizatora marketing bezpośredni, a więc przetwarzanie danych osobowych na innej podstawie prawnej niż wskazana w zdaniu pierwszym, Rejestrujący i Uczestnik uprawnieni są do złożenia sprzeciwu.</w:t>
      </w:r>
    </w:p>
    <w:p w14:paraId="59345EDA" w14:textId="77777777" w:rsidR="00E8612E" w:rsidRPr="00A3316E" w:rsidRDefault="00E8612E" w:rsidP="00E8612E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Okres przechowywania danych osobowych wynosi 7 lat jako wystarczający dla zabezpieczenia się przed roszczeniami</w:t>
      </w:r>
    </w:p>
    <w:p w14:paraId="4927BF90" w14:textId="77777777" w:rsidR="00E8612E" w:rsidRPr="00A3316E" w:rsidRDefault="00E8612E" w:rsidP="00E8612E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Każdy podmiot danych, a więc zarówno Rejestrujący, jak i Uczestnik, ma prawo wniesienia skargi do organu nadzorczego, tj. Prezesa Urzędu Ochrony Danych Osobowych, jeżeli uważa, że przetwarzanie jego danych osobowych przez Organizatora odbywa się z naruszeniem przepisów prawa.</w:t>
      </w:r>
    </w:p>
    <w:p w14:paraId="214AA69E" w14:textId="29174E9B" w:rsidR="003757C4" w:rsidRPr="00A3316E" w:rsidRDefault="00E8612E" w:rsidP="00E8612E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Podanie danych osobowych jest dobrowolne, jednakże odmowa podania danych umożliwiających realizację umowy (tj. danych oznaczonych w formularzu rejestracyjnym, o którym mowa w § </w:t>
      </w:r>
      <w:r w:rsidR="00F476CF" w:rsidRPr="00A3316E">
        <w:rPr>
          <w:rFonts w:ascii="Times New Roman" w:hAnsi="Times New Roman" w:cs="Times New Roman"/>
        </w:rPr>
        <w:t>3</w:t>
      </w:r>
      <w:r w:rsidRPr="00A3316E">
        <w:rPr>
          <w:rFonts w:ascii="Times New Roman" w:hAnsi="Times New Roman" w:cs="Times New Roman"/>
        </w:rPr>
        <w:t xml:space="preserve"> ust. 1, gwiazdką) może skutkować odmową zawarcia umowy o uczestnictwo w Konferencji lub świadczenia dodatkowych usług.</w:t>
      </w:r>
    </w:p>
    <w:p w14:paraId="660DB904" w14:textId="77777777" w:rsidR="002B6D2B" w:rsidRPr="00A3316E" w:rsidRDefault="002B6D2B" w:rsidP="002B6D2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77FB75B" w14:textId="78115320" w:rsidR="002B6D2B" w:rsidRPr="00A3316E" w:rsidRDefault="002B6D2B" w:rsidP="002B6D2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316E">
        <w:rPr>
          <w:rFonts w:ascii="Times New Roman" w:hAnsi="Times New Roman" w:cs="Times New Roman"/>
          <w:b/>
          <w:bCs/>
        </w:rPr>
        <w:t xml:space="preserve">§ </w:t>
      </w:r>
      <w:r w:rsidR="00F476CF" w:rsidRPr="00A3316E">
        <w:rPr>
          <w:rFonts w:ascii="Times New Roman" w:hAnsi="Times New Roman" w:cs="Times New Roman"/>
          <w:b/>
          <w:bCs/>
        </w:rPr>
        <w:t>7</w:t>
      </w:r>
      <w:r w:rsidRPr="00A3316E">
        <w:rPr>
          <w:rFonts w:ascii="Times New Roman" w:hAnsi="Times New Roman" w:cs="Times New Roman"/>
          <w:b/>
          <w:bCs/>
        </w:rPr>
        <w:t>. Postanowienia końcowe</w:t>
      </w:r>
    </w:p>
    <w:p w14:paraId="39A9DCED" w14:textId="77777777" w:rsidR="002B6D2B" w:rsidRPr="00A3316E" w:rsidRDefault="002B6D2B" w:rsidP="002B6D2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AACE37C" w14:textId="77777777" w:rsidR="002B6D2B" w:rsidRPr="00A3316E" w:rsidRDefault="002B6D2B" w:rsidP="003D432A">
      <w:pPr>
        <w:pStyle w:val="Bezodstpw"/>
        <w:numPr>
          <w:ilvl w:val="0"/>
          <w:numId w:val="11"/>
        </w:numPr>
        <w:pBdr>
          <w:bottom w:val="single" w:sz="6" w:space="13" w:color="auto"/>
        </w:pBd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Niniejszy Regulamin wchodzi w życie z dniem jego zamieszczenia na Stronie WWW Konferencji.</w:t>
      </w:r>
    </w:p>
    <w:p w14:paraId="5467E95B" w14:textId="2CA79559" w:rsidR="00F476CF" w:rsidRPr="00A3316E" w:rsidRDefault="002B6D2B" w:rsidP="00070FD5">
      <w:pPr>
        <w:pStyle w:val="Bezodstpw"/>
        <w:numPr>
          <w:ilvl w:val="0"/>
          <w:numId w:val="11"/>
        </w:numPr>
        <w:pBdr>
          <w:bottom w:val="single" w:sz="6" w:space="13" w:color="auto"/>
        </w:pBd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Organizator ma prawo zmiany całego Regulaminu lub jego poszczególnych postanowień. Zmiany wchodzą w życie w terminie 7 dni kalendarzowych od dnia ich zamieszczenia na stronie Serwisu WWW Konferencji z tym zastrzeżeniem, że do już zawartych umów zastosowanie ma wersja Regulaminu obowiązująca w chwili wysyłania Zgłoszenia.</w:t>
      </w:r>
    </w:p>
    <w:p w14:paraId="3419311A" w14:textId="77777777" w:rsidR="00F476CF" w:rsidRPr="00A3316E" w:rsidRDefault="00F476CF">
      <w:pPr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br w:type="page"/>
      </w:r>
    </w:p>
    <w:p w14:paraId="4B5DA593" w14:textId="77777777" w:rsidR="00F476CF" w:rsidRPr="00A3316E" w:rsidRDefault="00F476CF" w:rsidP="00F476CF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3316E">
        <w:rPr>
          <w:rFonts w:ascii="Times New Roman" w:hAnsi="Times New Roman" w:cs="Times New Roman"/>
          <w:i/>
          <w:iCs/>
        </w:rPr>
        <w:lastRenderedPageBreak/>
        <w:t>Załącznik numer 1</w:t>
      </w:r>
    </w:p>
    <w:p w14:paraId="5F729F7F" w14:textId="77777777" w:rsidR="00F476CF" w:rsidRPr="00A3316E" w:rsidRDefault="00F476CF" w:rsidP="00F476C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2FDB8FF" w14:textId="13DB4F01" w:rsidR="00070FD5" w:rsidRPr="00A3316E" w:rsidRDefault="00F476CF" w:rsidP="00A577A4">
      <w:pPr>
        <w:pStyle w:val="Bezodstpw"/>
        <w:spacing w:line="276" w:lineRule="auto"/>
        <w:ind w:left="5954"/>
        <w:jc w:val="center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G</w:t>
      </w:r>
      <w:r w:rsidR="00D72370" w:rsidRPr="00A3316E">
        <w:rPr>
          <w:rFonts w:ascii="Times New Roman" w:hAnsi="Times New Roman" w:cs="Times New Roman"/>
        </w:rPr>
        <w:t>dańsk 25.05.2020</w:t>
      </w:r>
      <w:r w:rsidRPr="00A3316E">
        <w:rPr>
          <w:rFonts w:ascii="Times New Roman" w:hAnsi="Times New Roman" w:cs="Times New Roman"/>
        </w:rPr>
        <w:t xml:space="preserve"> </w:t>
      </w:r>
      <w:r w:rsidR="00D72370" w:rsidRPr="00A3316E">
        <w:rPr>
          <w:rFonts w:ascii="Times New Roman" w:hAnsi="Times New Roman" w:cs="Times New Roman"/>
        </w:rPr>
        <w:t>r.</w:t>
      </w:r>
    </w:p>
    <w:p w14:paraId="20F0C3A8" w14:textId="32E053DB" w:rsidR="00070FD5" w:rsidRPr="00A3316E" w:rsidRDefault="00070FD5" w:rsidP="00A577A4">
      <w:pPr>
        <w:pStyle w:val="Bezodstpw"/>
        <w:spacing w:line="276" w:lineRule="auto"/>
        <w:ind w:left="5954"/>
        <w:jc w:val="center"/>
        <w:rPr>
          <w:rFonts w:ascii="Times New Roman" w:hAnsi="Times New Roman" w:cs="Times New Roman"/>
          <w:i/>
          <w:iCs/>
        </w:rPr>
      </w:pPr>
      <w:r w:rsidRPr="00A3316E">
        <w:rPr>
          <w:rFonts w:ascii="Times New Roman" w:hAnsi="Times New Roman" w:cs="Times New Roman"/>
        </w:rPr>
        <w:t>……………………………………………</w:t>
      </w:r>
    </w:p>
    <w:p w14:paraId="00584B95" w14:textId="1707CA83" w:rsidR="00A577A4" w:rsidRPr="00A3316E" w:rsidRDefault="00A577A4" w:rsidP="00A577A4">
      <w:pPr>
        <w:pStyle w:val="Bezodstpw"/>
        <w:spacing w:line="276" w:lineRule="auto"/>
        <w:ind w:left="5954"/>
        <w:jc w:val="center"/>
        <w:rPr>
          <w:rFonts w:ascii="Times New Roman" w:hAnsi="Times New Roman" w:cs="Times New Roman"/>
          <w:i/>
          <w:iCs/>
        </w:rPr>
      </w:pPr>
      <w:r w:rsidRPr="00A3316E">
        <w:rPr>
          <w:rFonts w:ascii="Times New Roman" w:hAnsi="Times New Roman" w:cs="Times New Roman"/>
          <w:i/>
          <w:iCs/>
        </w:rPr>
        <w:t>(miejscowość i data)</w:t>
      </w:r>
    </w:p>
    <w:p w14:paraId="57E51983" w14:textId="0A25AE09" w:rsidR="00A577A4" w:rsidRPr="00A3316E" w:rsidRDefault="00A577A4" w:rsidP="006B771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46945F64" w14:textId="77777777" w:rsidR="00D72370" w:rsidRPr="00A3316E" w:rsidRDefault="00D72370" w:rsidP="006B771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4A19827B" w14:textId="77777777" w:rsidR="00D72370" w:rsidRPr="00A3316E" w:rsidRDefault="00D72370" w:rsidP="006B771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1BE71814" w14:textId="77777777" w:rsidR="00D72370" w:rsidRPr="00A3316E" w:rsidRDefault="00D72370" w:rsidP="006B771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66E8DD75" w14:textId="77777777" w:rsidR="00D72370" w:rsidRPr="00A3316E" w:rsidRDefault="00D72370" w:rsidP="006B771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231770E9" w14:textId="77777777" w:rsidR="00D72370" w:rsidRPr="00A3316E" w:rsidRDefault="00D72370" w:rsidP="00D72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……………………………………………</w:t>
      </w:r>
    </w:p>
    <w:p w14:paraId="5553517E" w14:textId="77777777" w:rsidR="00D72370" w:rsidRPr="00A3316E" w:rsidRDefault="00D72370" w:rsidP="00D72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……………………………………………</w:t>
      </w:r>
    </w:p>
    <w:p w14:paraId="786A271C" w14:textId="77777777" w:rsidR="00D72370" w:rsidRPr="00A3316E" w:rsidRDefault="00D72370" w:rsidP="00D72370">
      <w:pPr>
        <w:pStyle w:val="Bezodstpw"/>
        <w:spacing w:line="276" w:lineRule="auto"/>
        <w:ind w:right="6060"/>
        <w:jc w:val="center"/>
        <w:rPr>
          <w:rFonts w:ascii="Times New Roman" w:hAnsi="Times New Roman" w:cs="Times New Roman"/>
          <w:i/>
          <w:iCs/>
        </w:rPr>
      </w:pPr>
      <w:r w:rsidRPr="00A3316E">
        <w:rPr>
          <w:rFonts w:ascii="Times New Roman" w:hAnsi="Times New Roman" w:cs="Times New Roman"/>
          <w:i/>
          <w:iCs/>
        </w:rPr>
        <w:t>(imię i nazwisko lub nazwa)</w:t>
      </w:r>
    </w:p>
    <w:p w14:paraId="1B6B634C" w14:textId="77777777" w:rsidR="00D72370" w:rsidRPr="00A3316E" w:rsidRDefault="00D72370" w:rsidP="00D72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……………………………………………</w:t>
      </w:r>
    </w:p>
    <w:p w14:paraId="01CD137C" w14:textId="77777777" w:rsidR="00D72370" w:rsidRPr="00A3316E" w:rsidRDefault="00D72370" w:rsidP="00D72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……………………………………………</w:t>
      </w:r>
    </w:p>
    <w:p w14:paraId="33712A5B" w14:textId="77777777" w:rsidR="00D72370" w:rsidRPr="00A3316E" w:rsidRDefault="00D72370" w:rsidP="00D72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……………………………………………</w:t>
      </w:r>
    </w:p>
    <w:p w14:paraId="1772A248" w14:textId="77777777" w:rsidR="00D72370" w:rsidRPr="00A3316E" w:rsidRDefault="00D72370" w:rsidP="00D72370">
      <w:pPr>
        <w:pStyle w:val="Bezodstpw"/>
        <w:spacing w:line="276" w:lineRule="auto"/>
        <w:ind w:right="6060"/>
        <w:jc w:val="center"/>
        <w:rPr>
          <w:rFonts w:ascii="Times New Roman" w:hAnsi="Times New Roman" w:cs="Times New Roman"/>
          <w:i/>
          <w:iCs/>
        </w:rPr>
      </w:pPr>
      <w:r w:rsidRPr="00A3316E">
        <w:rPr>
          <w:rFonts w:ascii="Times New Roman" w:hAnsi="Times New Roman" w:cs="Times New Roman"/>
          <w:i/>
          <w:iCs/>
        </w:rPr>
        <w:t>(adres)</w:t>
      </w:r>
    </w:p>
    <w:p w14:paraId="23C857A2" w14:textId="77777777" w:rsidR="00D72370" w:rsidRPr="00A3316E" w:rsidRDefault="00D72370" w:rsidP="00D72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7D6B386" w14:textId="77777777" w:rsidR="00D72370" w:rsidRPr="00A3316E" w:rsidRDefault="00D72370" w:rsidP="00D72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2B1F511" w14:textId="77777777" w:rsidR="00D72370" w:rsidRPr="00A3316E" w:rsidRDefault="00D72370" w:rsidP="00D72370">
      <w:pPr>
        <w:pStyle w:val="Bezodstpw"/>
        <w:spacing w:line="276" w:lineRule="auto"/>
        <w:ind w:left="5387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Indywidualna Specjalistyczna Praktyka Lekarska</w:t>
      </w:r>
    </w:p>
    <w:p w14:paraId="601381C3" w14:textId="77777777" w:rsidR="00D72370" w:rsidRPr="00A3316E" w:rsidRDefault="00D72370" w:rsidP="00D72370">
      <w:pPr>
        <w:pStyle w:val="Bezodstpw"/>
        <w:spacing w:line="276" w:lineRule="auto"/>
        <w:ind w:left="5387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Natalia Buda</w:t>
      </w:r>
    </w:p>
    <w:p w14:paraId="676607F4" w14:textId="77777777" w:rsidR="00D72370" w:rsidRPr="00A3316E" w:rsidRDefault="00D72370" w:rsidP="00D72370">
      <w:pPr>
        <w:pStyle w:val="Bezodstpw"/>
        <w:spacing w:line="276" w:lineRule="auto"/>
        <w:ind w:left="5387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ul. Kaczyńskiego 24A/87</w:t>
      </w:r>
    </w:p>
    <w:p w14:paraId="504C0DFB" w14:textId="77777777" w:rsidR="00D72370" w:rsidRPr="00A3316E" w:rsidRDefault="00D72370" w:rsidP="00D72370">
      <w:pPr>
        <w:pStyle w:val="Bezodstpw"/>
        <w:spacing w:line="276" w:lineRule="auto"/>
        <w:ind w:left="5387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80-365 Gdańsk</w:t>
      </w:r>
    </w:p>
    <w:p w14:paraId="10C13712" w14:textId="77777777" w:rsidR="00D72370" w:rsidRPr="00A3316E" w:rsidRDefault="00D72370" w:rsidP="00D72370">
      <w:pPr>
        <w:pStyle w:val="Bezodstpw"/>
        <w:spacing w:line="276" w:lineRule="auto"/>
        <w:ind w:left="5387"/>
        <w:jc w:val="both"/>
        <w:rPr>
          <w:rFonts w:ascii="Times New Roman" w:hAnsi="Times New Roman" w:cs="Times New Roman"/>
        </w:rPr>
      </w:pPr>
    </w:p>
    <w:p w14:paraId="5F6A5BB1" w14:textId="77777777" w:rsidR="00D72370" w:rsidRPr="00A3316E" w:rsidRDefault="00D72370" w:rsidP="00D72370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E4C914F" w14:textId="77777777" w:rsidR="00D72370" w:rsidRPr="00A3316E" w:rsidRDefault="00D72370" w:rsidP="00D72370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A6F4EC7" w14:textId="77777777" w:rsidR="00D72370" w:rsidRPr="00A3316E" w:rsidRDefault="00D72370" w:rsidP="00D72370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B2E0249" w14:textId="77777777" w:rsidR="00D72370" w:rsidRPr="00A3316E" w:rsidRDefault="00D72370" w:rsidP="00D72370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F1A63C3" w14:textId="77777777" w:rsidR="00D72370" w:rsidRPr="00A3316E" w:rsidRDefault="00D72370" w:rsidP="00D723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316E">
        <w:rPr>
          <w:rFonts w:ascii="Times New Roman" w:hAnsi="Times New Roman" w:cs="Times New Roman"/>
          <w:b/>
          <w:bCs/>
        </w:rPr>
        <w:t>OŚWIADCZENIE</w:t>
      </w:r>
    </w:p>
    <w:p w14:paraId="3272275A" w14:textId="77777777" w:rsidR="00D72370" w:rsidRPr="00A3316E" w:rsidRDefault="00D72370" w:rsidP="00D723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316E">
        <w:rPr>
          <w:rFonts w:ascii="Times New Roman" w:hAnsi="Times New Roman" w:cs="Times New Roman"/>
          <w:b/>
          <w:bCs/>
        </w:rPr>
        <w:t>o odstąpieniu od umowy zawartej na odległość</w:t>
      </w:r>
    </w:p>
    <w:p w14:paraId="605C76BE" w14:textId="77777777" w:rsidR="00D72370" w:rsidRPr="00A3316E" w:rsidRDefault="00D72370" w:rsidP="00D72370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14:paraId="56444910" w14:textId="1EA84BB5" w:rsidR="00D72370" w:rsidRPr="00A3316E" w:rsidRDefault="00D72370" w:rsidP="00D72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Ja, ………………………………………………………………… </w:t>
      </w:r>
      <w:r w:rsidRPr="00A3316E">
        <w:rPr>
          <w:rFonts w:ascii="Times New Roman" w:hAnsi="Times New Roman" w:cs="Times New Roman"/>
          <w:i/>
          <w:iCs/>
        </w:rPr>
        <w:t>(imię i nazwisko)</w:t>
      </w:r>
      <w:r w:rsidRPr="00A3316E">
        <w:rPr>
          <w:rFonts w:ascii="Times New Roman" w:hAnsi="Times New Roman" w:cs="Times New Roman"/>
        </w:rPr>
        <w:t xml:space="preserve">, niniejszym informuję, iż odstępuję od zawartej w dniu …………………………………………… r. umowy o udział ………………………………………………………………… </w:t>
      </w:r>
      <w:r w:rsidRPr="00A3316E">
        <w:rPr>
          <w:rFonts w:ascii="Times New Roman" w:hAnsi="Times New Roman" w:cs="Times New Roman"/>
          <w:i/>
          <w:iCs/>
        </w:rPr>
        <w:t xml:space="preserve">(imię i nazwisko) </w:t>
      </w:r>
      <w:r w:rsidRPr="00A3316E">
        <w:rPr>
          <w:rFonts w:ascii="Times New Roman" w:hAnsi="Times New Roman" w:cs="Times New Roman"/>
        </w:rPr>
        <w:t>w Konferencji „Ultrasonografia płuc point of care w dobie pandemii COVID-19”, która zaplanowana jest na 26-27 czerwca 2020 r.</w:t>
      </w:r>
    </w:p>
    <w:p w14:paraId="14B3D630" w14:textId="77777777" w:rsidR="00D72370" w:rsidRPr="00A3316E" w:rsidRDefault="00D72370" w:rsidP="00D72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22CAE14" w14:textId="77777777" w:rsidR="00D72370" w:rsidRPr="00A3316E" w:rsidRDefault="00D72370" w:rsidP="00D7237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71F096A" w14:textId="77777777" w:rsidR="00D72370" w:rsidRPr="00A3316E" w:rsidRDefault="00D72370" w:rsidP="00D72370">
      <w:pPr>
        <w:pStyle w:val="Bezodstpw"/>
        <w:spacing w:line="276" w:lineRule="auto"/>
        <w:ind w:left="3261" w:right="-35"/>
        <w:jc w:val="center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>……………………………………………</w:t>
      </w:r>
    </w:p>
    <w:p w14:paraId="1CB8DA50" w14:textId="77777777" w:rsidR="00D72370" w:rsidRPr="00A3316E" w:rsidRDefault="00D72370" w:rsidP="00D72370">
      <w:pPr>
        <w:pStyle w:val="Bezodstpw"/>
        <w:spacing w:line="276" w:lineRule="auto"/>
        <w:ind w:left="3261" w:right="-35"/>
        <w:jc w:val="center"/>
        <w:rPr>
          <w:rFonts w:ascii="Times New Roman" w:hAnsi="Times New Roman" w:cs="Times New Roman"/>
          <w:i/>
          <w:iCs/>
        </w:rPr>
      </w:pPr>
      <w:r w:rsidRPr="00A3316E">
        <w:rPr>
          <w:rFonts w:ascii="Times New Roman" w:hAnsi="Times New Roman" w:cs="Times New Roman"/>
          <w:i/>
          <w:iCs/>
        </w:rPr>
        <w:t>(podpis*)</w:t>
      </w:r>
    </w:p>
    <w:p w14:paraId="7A9BE861" w14:textId="77777777" w:rsidR="00D72370" w:rsidRPr="00A3316E" w:rsidRDefault="00D72370" w:rsidP="00D72370">
      <w:pPr>
        <w:pStyle w:val="Bezodstpw"/>
        <w:spacing w:line="276" w:lineRule="auto"/>
        <w:ind w:right="-35"/>
        <w:jc w:val="both"/>
        <w:rPr>
          <w:rFonts w:ascii="Times New Roman" w:hAnsi="Times New Roman" w:cs="Times New Roman"/>
        </w:rPr>
      </w:pPr>
    </w:p>
    <w:p w14:paraId="4A2ECFB8" w14:textId="77777777" w:rsidR="00D72370" w:rsidRPr="00A3316E" w:rsidRDefault="00D72370" w:rsidP="00D72370">
      <w:pPr>
        <w:pStyle w:val="Bezodstpw"/>
        <w:spacing w:line="276" w:lineRule="auto"/>
        <w:ind w:right="-35"/>
        <w:jc w:val="both"/>
        <w:rPr>
          <w:rFonts w:ascii="Times New Roman" w:hAnsi="Times New Roman" w:cs="Times New Roman"/>
        </w:rPr>
      </w:pPr>
    </w:p>
    <w:p w14:paraId="00E390B4" w14:textId="77777777" w:rsidR="00D72370" w:rsidRPr="00A3316E" w:rsidRDefault="00D72370" w:rsidP="00D72370">
      <w:pPr>
        <w:pStyle w:val="Bezodstpw"/>
        <w:spacing w:line="276" w:lineRule="auto"/>
        <w:ind w:right="-35"/>
        <w:jc w:val="both"/>
        <w:rPr>
          <w:rFonts w:ascii="Times New Roman" w:hAnsi="Times New Roman" w:cs="Times New Roman"/>
        </w:rPr>
      </w:pPr>
    </w:p>
    <w:p w14:paraId="3532E81D" w14:textId="77777777" w:rsidR="00D72370" w:rsidRPr="00A3316E" w:rsidRDefault="00D72370" w:rsidP="00D72370">
      <w:pPr>
        <w:pStyle w:val="Bezodstpw"/>
        <w:spacing w:line="276" w:lineRule="auto"/>
        <w:ind w:right="-35"/>
        <w:jc w:val="both"/>
        <w:rPr>
          <w:rFonts w:ascii="Times New Roman" w:hAnsi="Times New Roman" w:cs="Times New Roman"/>
        </w:rPr>
      </w:pPr>
    </w:p>
    <w:p w14:paraId="7CFF6624" w14:textId="62A5DB75" w:rsidR="00D72370" w:rsidRPr="00A3316E" w:rsidRDefault="00D72370" w:rsidP="00D72370">
      <w:pPr>
        <w:pStyle w:val="Bezodstpw"/>
        <w:spacing w:line="276" w:lineRule="auto"/>
        <w:ind w:right="-35"/>
        <w:jc w:val="both"/>
        <w:rPr>
          <w:rFonts w:ascii="Times New Roman" w:hAnsi="Times New Roman" w:cs="Times New Roman"/>
        </w:rPr>
      </w:pPr>
    </w:p>
    <w:p w14:paraId="166F4FC1" w14:textId="77777777" w:rsidR="00F476CF" w:rsidRPr="00A3316E" w:rsidRDefault="00F476CF" w:rsidP="00D72370">
      <w:pPr>
        <w:pStyle w:val="Bezodstpw"/>
        <w:spacing w:line="276" w:lineRule="auto"/>
        <w:ind w:right="-35"/>
        <w:jc w:val="both"/>
        <w:rPr>
          <w:rFonts w:ascii="Times New Roman" w:hAnsi="Times New Roman" w:cs="Times New Roman"/>
        </w:rPr>
      </w:pPr>
    </w:p>
    <w:p w14:paraId="6CFE74F7" w14:textId="77777777" w:rsidR="00D72370" w:rsidRPr="00A3316E" w:rsidRDefault="00D72370" w:rsidP="00D72370">
      <w:pPr>
        <w:pStyle w:val="Bezodstpw"/>
        <w:spacing w:line="276" w:lineRule="auto"/>
        <w:ind w:right="-35"/>
        <w:jc w:val="both"/>
        <w:rPr>
          <w:rFonts w:ascii="Times New Roman" w:hAnsi="Times New Roman" w:cs="Times New Roman"/>
        </w:rPr>
      </w:pPr>
    </w:p>
    <w:p w14:paraId="454DE26B" w14:textId="1F4035B1" w:rsidR="00D72370" w:rsidRPr="00A3316E" w:rsidRDefault="00D72370" w:rsidP="00F476CF">
      <w:pPr>
        <w:pStyle w:val="Bezodstpw"/>
        <w:spacing w:line="276" w:lineRule="auto"/>
        <w:ind w:right="-35"/>
        <w:jc w:val="both"/>
        <w:rPr>
          <w:rFonts w:ascii="Times New Roman" w:hAnsi="Times New Roman" w:cs="Times New Roman"/>
        </w:rPr>
      </w:pPr>
      <w:r w:rsidRPr="00A3316E">
        <w:rPr>
          <w:rFonts w:ascii="Times New Roman" w:hAnsi="Times New Roman" w:cs="Times New Roman"/>
        </w:rPr>
        <w:t xml:space="preserve">* </w:t>
      </w:r>
      <w:r w:rsidRPr="00A3316E">
        <w:rPr>
          <w:rFonts w:ascii="Times New Roman" w:hAnsi="Times New Roman" w:cs="Times New Roman"/>
          <w:i/>
          <w:iCs/>
        </w:rPr>
        <w:t>Tylko, jeżeli formularz przesyłany jest w wersji papierowej</w:t>
      </w:r>
    </w:p>
    <w:sectPr w:rsidR="00D72370" w:rsidRPr="00A3316E" w:rsidSect="00F532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7E57F" w14:textId="77777777" w:rsidR="00F4314F" w:rsidRDefault="00F4314F" w:rsidP="00A86646">
      <w:pPr>
        <w:spacing w:after="0" w:line="240" w:lineRule="auto"/>
      </w:pPr>
      <w:r>
        <w:separator/>
      </w:r>
    </w:p>
  </w:endnote>
  <w:endnote w:type="continuationSeparator" w:id="0">
    <w:p w14:paraId="576A6ADC" w14:textId="77777777" w:rsidR="00F4314F" w:rsidRDefault="00F4314F" w:rsidP="00A8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7DCDA" w14:textId="77777777" w:rsidR="00F4314F" w:rsidRDefault="00F4314F" w:rsidP="00A86646">
      <w:pPr>
        <w:spacing w:after="0" w:line="240" w:lineRule="auto"/>
      </w:pPr>
      <w:r>
        <w:separator/>
      </w:r>
    </w:p>
  </w:footnote>
  <w:footnote w:type="continuationSeparator" w:id="0">
    <w:p w14:paraId="707BC70E" w14:textId="77777777" w:rsidR="00F4314F" w:rsidRDefault="00F4314F" w:rsidP="00A8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2ABB"/>
    <w:multiLevelType w:val="hybridMultilevel"/>
    <w:tmpl w:val="A2F63AB0"/>
    <w:lvl w:ilvl="0" w:tplc="F33CD5B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AD5E97"/>
    <w:multiLevelType w:val="hybridMultilevel"/>
    <w:tmpl w:val="6F2A109A"/>
    <w:lvl w:ilvl="0" w:tplc="7FA2D8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8B2B55"/>
    <w:multiLevelType w:val="hybridMultilevel"/>
    <w:tmpl w:val="1BC0DA22"/>
    <w:lvl w:ilvl="0" w:tplc="C89C7D82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AD34A49"/>
    <w:multiLevelType w:val="hybridMultilevel"/>
    <w:tmpl w:val="C0C6133E"/>
    <w:lvl w:ilvl="0" w:tplc="7BA04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4C7D"/>
    <w:multiLevelType w:val="hybridMultilevel"/>
    <w:tmpl w:val="26FAD1F8"/>
    <w:lvl w:ilvl="0" w:tplc="7BA04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B4409"/>
    <w:multiLevelType w:val="hybridMultilevel"/>
    <w:tmpl w:val="F86A98B8"/>
    <w:lvl w:ilvl="0" w:tplc="3174B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2A1C"/>
    <w:multiLevelType w:val="hybridMultilevel"/>
    <w:tmpl w:val="26FAD1F8"/>
    <w:lvl w:ilvl="0" w:tplc="7BA04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12E8B"/>
    <w:multiLevelType w:val="hybridMultilevel"/>
    <w:tmpl w:val="9A6A5B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CE45C8"/>
    <w:multiLevelType w:val="hybridMultilevel"/>
    <w:tmpl w:val="C0C6133E"/>
    <w:lvl w:ilvl="0" w:tplc="7BA04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9097B"/>
    <w:multiLevelType w:val="hybridMultilevel"/>
    <w:tmpl w:val="ADB82278"/>
    <w:lvl w:ilvl="0" w:tplc="A2E4A3C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EB09FC"/>
    <w:multiLevelType w:val="hybridMultilevel"/>
    <w:tmpl w:val="C1800028"/>
    <w:lvl w:ilvl="0" w:tplc="64EC34D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1598"/>
    <w:multiLevelType w:val="multilevel"/>
    <w:tmpl w:val="515E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169AE"/>
    <w:multiLevelType w:val="hybridMultilevel"/>
    <w:tmpl w:val="1F78CA6C"/>
    <w:lvl w:ilvl="0" w:tplc="7BA040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8842A5"/>
    <w:multiLevelType w:val="hybridMultilevel"/>
    <w:tmpl w:val="0CBAAF14"/>
    <w:lvl w:ilvl="0" w:tplc="7BA04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435A4"/>
    <w:multiLevelType w:val="hybridMultilevel"/>
    <w:tmpl w:val="35D230B6"/>
    <w:lvl w:ilvl="0" w:tplc="3174B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D8"/>
    <w:rsid w:val="00012941"/>
    <w:rsid w:val="00070FD5"/>
    <w:rsid w:val="001A3410"/>
    <w:rsid w:val="001B1588"/>
    <w:rsid w:val="001B5328"/>
    <w:rsid w:val="001D547A"/>
    <w:rsid w:val="00211C96"/>
    <w:rsid w:val="002375A4"/>
    <w:rsid w:val="002B6D2B"/>
    <w:rsid w:val="002E10E9"/>
    <w:rsid w:val="002E3393"/>
    <w:rsid w:val="003757C4"/>
    <w:rsid w:val="0038357E"/>
    <w:rsid w:val="00394EBD"/>
    <w:rsid w:val="003D432A"/>
    <w:rsid w:val="00441BBF"/>
    <w:rsid w:val="00447C60"/>
    <w:rsid w:val="004B19D3"/>
    <w:rsid w:val="005553CA"/>
    <w:rsid w:val="005818BE"/>
    <w:rsid w:val="0067250B"/>
    <w:rsid w:val="00686214"/>
    <w:rsid w:val="006B7715"/>
    <w:rsid w:val="0070592A"/>
    <w:rsid w:val="00777902"/>
    <w:rsid w:val="007A3B73"/>
    <w:rsid w:val="008014C6"/>
    <w:rsid w:val="009151A1"/>
    <w:rsid w:val="00963D3D"/>
    <w:rsid w:val="009A0D74"/>
    <w:rsid w:val="009E3571"/>
    <w:rsid w:val="00A30B1E"/>
    <w:rsid w:val="00A3316E"/>
    <w:rsid w:val="00A41FA3"/>
    <w:rsid w:val="00A577A4"/>
    <w:rsid w:val="00A8580D"/>
    <w:rsid w:val="00A86646"/>
    <w:rsid w:val="00B15300"/>
    <w:rsid w:val="00B45260"/>
    <w:rsid w:val="00BB58D8"/>
    <w:rsid w:val="00BE4858"/>
    <w:rsid w:val="00D636C5"/>
    <w:rsid w:val="00D72370"/>
    <w:rsid w:val="00E7427A"/>
    <w:rsid w:val="00E8612E"/>
    <w:rsid w:val="00EB021A"/>
    <w:rsid w:val="00EE4D7A"/>
    <w:rsid w:val="00F41E7F"/>
    <w:rsid w:val="00F4314F"/>
    <w:rsid w:val="00F476CF"/>
    <w:rsid w:val="00F532BF"/>
    <w:rsid w:val="00F61D4B"/>
    <w:rsid w:val="00FE1482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3664"/>
  <w15:chartTrackingRefBased/>
  <w15:docId w15:val="{310FBFEF-13DD-4D6A-8E9C-C5DB2A7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2B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B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6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6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64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42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Likierska</dc:creator>
  <cp:keywords/>
  <dc:description/>
  <cp:lastModifiedBy>Natalia Buda</cp:lastModifiedBy>
  <cp:revision>2</cp:revision>
  <dcterms:created xsi:type="dcterms:W3CDTF">2020-05-26T13:28:00Z</dcterms:created>
  <dcterms:modified xsi:type="dcterms:W3CDTF">2020-05-26T13:28:00Z</dcterms:modified>
</cp:coreProperties>
</file>